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31160E" w14:textId="55A314C3" w:rsidR="00860B20" w:rsidRDefault="003127FF" w:rsidP="00860B20">
      <w:pPr>
        <w:pStyle w:val="a4"/>
        <w:jc w:val="center"/>
        <w:rPr>
          <w:rFonts w:ascii="Times New Roman" w:eastAsia="Times New Roman" w:hAnsi="Times New Roman"/>
          <w:b/>
          <w:sz w:val="23"/>
          <w:szCs w:val="20"/>
        </w:rPr>
      </w:pPr>
      <w:r w:rsidRPr="003127FF">
        <w:drawing>
          <wp:inline distT="0" distB="0" distL="0" distR="0" wp14:anchorId="6C606344" wp14:editId="677E5B93">
            <wp:extent cx="9251950" cy="6542405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54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527E2D7" w14:textId="77777777" w:rsidR="00860B20" w:rsidRDefault="00860B20" w:rsidP="00860B20">
      <w:pPr>
        <w:pStyle w:val="a4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lastRenderedPageBreak/>
        <w:t>ПОЯСНИТЕЛЬНАЯ ЗАПИСКА</w:t>
      </w:r>
    </w:p>
    <w:p w14:paraId="56361E15" w14:textId="77777777" w:rsidR="00860B20" w:rsidRDefault="00860B20" w:rsidP="00860B20">
      <w:pPr>
        <w:pStyle w:val="a4"/>
        <w:jc w:val="both"/>
        <w:rPr>
          <w:rFonts w:ascii="Times New Roman" w:hAnsi="Times New Roman"/>
          <w:b/>
          <w:sz w:val="24"/>
        </w:rPr>
      </w:pPr>
    </w:p>
    <w:p w14:paraId="752CEC82" w14:textId="77777777" w:rsidR="00860B20" w:rsidRDefault="00860B20" w:rsidP="00860B20">
      <w:pPr>
        <w:pStyle w:val="a4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 xml:space="preserve">    Рабочая программа по изобразительному искусству предназначена учащимся 7 класса и рассчитана на </w:t>
      </w:r>
      <w:r>
        <w:rPr>
          <w:rFonts w:ascii="Times New Roman" w:hAnsi="Times New Roman"/>
          <w:sz w:val="24"/>
          <w:shd w:val="clear" w:color="auto" w:fill="FFFF00"/>
        </w:rPr>
        <w:t>2022-2023</w:t>
      </w:r>
      <w:r>
        <w:rPr>
          <w:rFonts w:ascii="Times New Roman" w:hAnsi="Times New Roman"/>
          <w:sz w:val="24"/>
        </w:rPr>
        <w:t xml:space="preserve"> учебный год. Программа разработана на основе Федерального государственного образовательного стандарта основного общего образования,</w:t>
      </w:r>
      <w:r>
        <w:rPr>
          <w:rFonts w:ascii="Times New Roman" w:hAnsi="Times New Roman"/>
          <w:color w:val="000000"/>
          <w:sz w:val="24"/>
        </w:rPr>
        <w:t xml:space="preserve"> утвержденного приказом МO и Н</w:t>
      </w:r>
      <w:r>
        <w:rPr>
          <w:rFonts w:ascii="Times New Roman" w:hAnsi="Times New Roman"/>
          <w:sz w:val="24"/>
        </w:rPr>
        <w:t xml:space="preserve"> от 17 декабря 2010 года №1897,</w:t>
      </w:r>
      <w:r>
        <w:rPr>
          <w:rFonts w:ascii="Times New Roman" w:hAnsi="Times New Roman"/>
          <w:color w:val="000000"/>
          <w:sz w:val="24"/>
        </w:rPr>
        <w:t xml:space="preserve"> примерной программы основного общего образования по изобразительному искусству и учебного плана МБОУ «Александровская ООШ </w:t>
      </w:r>
      <w:proofErr w:type="spellStart"/>
      <w:r>
        <w:rPr>
          <w:rFonts w:ascii="Times New Roman" w:hAnsi="Times New Roman"/>
          <w:color w:val="000000"/>
          <w:sz w:val="24"/>
        </w:rPr>
        <w:t>им.Героя</w:t>
      </w:r>
      <w:proofErr w:type="spellEnd"/>
      <w:r>
        <w:rPr>
          <w:rFonts w:ascii="Times New Roman" w:hAns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/>
          <w:color w:val="000000"/>
          <w:sz w:val="24"/>
        </w:rPr>
        <w:t>Совесткого</w:t>
      </w:r>
      <w:proofErr w:type="spellEnd"/>
      <w:r>
        <w:rPr>
          <w:rFonts w:ascii="Times New Roman" w:hAnsi="Times New Roman"/>
          <w:color w:val="000000"/>
          <w:sz w:val="24"/>
        </w:rPr>
        <w:t xml:space="preserve"> Союза </w:t>
      </w:r>
      <w:proofErr w:type="spellStart"/>
      <w:r>
        <w:rPr>
          <w:rFonts w:ascii="Times New Roman" w:hAnsi="Times New Roman"/>
          <w:color w:val="000000"/>
          <w:sz w:val="24"/>
        </w:rPr>
        <w:t>А.А.Казакова</w:t>
      </w:r>
      <w:proofErr w:type="spellEnd"/>
      <w:r>
        <w:rPr>
          <w:rFonts w:ascii="Times New Roman" w:hAnsi="Times New Roman"/>
          <w:color w:val="000000"/>
          <w:sz w:val="24"/>
        </w:rPr>
        <w:t>».</w:t>
      </w:r>
    </w:p>
    <w:p w14:paraId="577A321C" w14:textId="77777777" w:rsidR="00860B20" w:rsidRDefault="00860B20" w:rsidP="00860B20">
      <w:pPr>
        <w:pStyle w:val="a3"/>
        <w:spacing w:before="0" w:beforeAutospacing="0" w:after="0" w:afterAutospacing="0"/>
        <w:rPr>
          <w:color w:val="000000"/>
        </w:rPr>
      </w:pPr>
      <w:r>
        <w:t xml:space="preserve">  </w:t>
      </w:r>
      <w:r>
        <w:rPr>
          <w:color w:val="000000"/>
        </w:rPr>
        <w:t xml:space="preserve">     В соответствии с учебным планом рабочая программа разработана на 35 часов, исходя из 1 часа в неделю.</w:t>
      </w:r>
    </w:p>
    <w:p w14:paraId="05E131D2" w14:textId="77777777" w:rsidR="00860B20" w:rsidRDefault="00860B20" w:rsidP="00860B20">
      <w:pPr>
        <w:pStyle w:val="a3"/>
        <w:spacing w:before="0" w:beforeAutospacing="0" w:after="0" w:afterAutospacing="0"/>
        <w:rPr>
          <w:color w:val="000000"/>
        </w:rPr>
      </w:pPr>
      <w:r>
        <w:rPr>
          <w:color w:val="000000"/>
        </w:rPr>
        <w:t xml:space="preserve">     Для реализации Рабочей программы используется учебно-методический комплект – «Изобразительного искусство» 7 класс. Г.Е. Гуров, А.С. Питерских под ред. Б.М. </w:t>
      </w:r>
      <w:proofErr w:type="spellStart"/>
      <w:r>
        <w:rPr>
          <w:color w:val="000000"/>
        </w:rPr>
        <w:t>Неменского</w:t>
      </w:r>
      <w:proofErr w:type="spellEnd"/>
      <w:r>
        <w:rPr>
          <w:color w:val="000000"/>
        </w:rPr>
        <w:t xml:space="preserve">  – М.: «Просвещение», 2013 г.</w:t>
      </w:r>
    </w:p>
    <w:p w14:paraId="2B40EA01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color w:val="000000"/>
          <w:sz w:val="24"/>
        </w:rPr>
        <w:t xml:space="preserve">   </w:t>
      </w:r>
      <w:r>
        <w:rPr>
          <w:b/>
          <w:color w:val="000000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Основная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 xml:space="preserve">цель </w:t>
      </w:r>
      <w:r>
        <w:rPr>
          <w:rFonts w:ascii="Times New Roman" w:hAnsi="Times New Roman"/>
          <w:sz w:val="24"/>
        </w:rPr>
        <w:t>школьного предмета «Изобразительное искусство» — развитие визуально-пространственного мышления учащихся как формы эмоционально-ценностного, эстетического освоения мира, как формы самовыражения и ориентации в художественном и нравственном пространстве культуры.</w:t>
      </w:r>
    </w:p>
    <w:p w14:paraId="745E0259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Художественное развитие осуществляется в практической, деятельностной форме в процессе личностного художественного творчества.</w:t>
      </w:r>
    </w:p>
    <w:p w14:paraId="558D164E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Основные </w:t>
      </w:r>
      <w:r>
        <w:rPr>
          <w:rFonts w:ascii="Times New Roman" w:hAnsi="Times New Roman"/>
          <w:b/>
          <w:sz w:val="24"/>
        </w:rPr>
        <w:t xml:space="preserve">формы учебной деятельности </w:t>
      </w:r>
      <w:r>
        <w:rPr>
          <w:rFonts w:ascii="Times New Roman" w:hAnsi="Times New Roman"/>
          <w:sz w:val="24"/>
        </w:rPr>
        <w:t>— практическое художественное творчество посредством овладения художественными материалами, зрительское восприятие произведений искусства и эстетическое наблюдение окружающего мира.</w:t>
      </w:r>
    </w:p>
    <w:p w14:paraId="209D7F7C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 xml:space="preserve">    Основные задачи </w:t>
      </w:r>
      <w:r>
        <w:rPr>
          <w:rFonts w:ascii="Times New Roman" w:hAnsi="Times New Roman"/>
          <w:sz w:val="24"/>
        </w:rPr>
        <w:t>предмета «Изобразительное искусство»:</w:t>
      </w:r>
    </w:p>
    <w:p w14:paraId="55308705" w14:textId="77777777" w:rsidR="00860B20" w:rsidRDefault="00860B20" w:rsidP="00860B20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формирование опыта смыслового и эмоционально-ценностного восприятия визуального образа реальности и произведений искусства;</w:t>
      </w:r>
    </w:p>
    <w:p w14:paraId="41B8B5E4" w14:textId="77777777" w:rsidR="00860B20" w:rsidRDefault="00860B20" w:rsidP="00860B20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освоение художественной культуры как формы материального выражения в пространственных формах духовных ценностей;</w:t>
      </w:r>
    </w:p>
    <w:p w14:paraId="6626B4F5" w14:textId="77777777" w:rsidR="00860B20" w:rsidRDefault="00860B20" w:rsidP="00860B20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формирование понимания эмоционального и ценностного смысла визуально-пространственной формы;</w:t>
      </w:r>
    </w:p>
    <w:p w14:paraId="75F8FFA1" w14:textId="77777777" w:rsidR="00860B20" w:rsidRDefault="00860B20" w:rsidP="00860B20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развитие творческого опыта как формирование способности к самостоятельным действиям в ситуации неопределенности;</w:t>
      </w:r>
    </w:p>
    <w:p w14:paraId="6C73C184" w14:textId="77777777" w:rsidR="00860B20" w:rsidRDefault="00860B20" w:rsidP="00860B20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формирование активного, заинтересованного отношения к традициям культуры как к смысловой, эстетической и личностно-значимой ценности;</w:t>
      </w:r>
    </w:p>
    <w:p w14:paraId="2FD3D2E0" w14:textId="77777777" w:rsidR="00860B20" w:rsidRDefault="00860B20" w:rsidP="00860B20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воспитание уважения к истории культуры своего Отечества, выраженной в ее архитектуре, изобразительном искусстве, в национальных образах предметно-материальной и пространственной среды и понимании красоты человека;</w:t>
      </w:r>
    </w:p>
    <w:p w14:paraId="6C4DA0D5" w14:textId="77777777" w:rsidR="00860B20" w:rsidRDefault="00860B20" w:rsidP="00860B20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развитие способности ориентироваться в мире современной художественной культуры;</w:t>
      </w:r>
    </w:p>
    <w:p w14:paraId="791FF3D3" w14:textId="77777777" w:rsidR="00860B20" w:rsidRDefault="00860B20" w:rsidP="00860B20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овладение средствами художественного изображения как способом развития умения видеть реальный мир, как способностью к анализу и структурированию визуального образа на основе его эмоционально-нравственной оценки;</w:t>
      </w:r>
    </w:p>
    <w:p w14:paraId="59D9EDF2" w14:textId="77777777" w:rsidR="00860B20" w:rsidRDefault="00860B20" w:rsidP="00860B20">
      <w:pPr>
        <w:pStyle w:val="a4"/>
        <w:numPr>
          <w:ilvl w:val="0"/>
          <w:numId w:val="1"/>
        </w:num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овладение основами культуры практической работы различными художественными материалами и инструментами для эстетической организации и оформления школьной, бытовой и производственной среды.</w:t>
      </w:r>
    </w:p>
    <w:p w14:paraId="188A4657" w14:textId="77777777" w:rsidR="00860B20" w:rsidRDefault="00860B20" w:rsidP="00860B20">
      <w:pPr>
        <w:pStyle w:val="a3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    Примечание: в случае совпадения уроков с праздничными днями, программу выполнить согласно  «Положения о рабочей программе».</w:t>
      </w:r>
    </w:p>
    <w:p w14:paraId="0BB940E4" w14:textId="77777777" w:rsidR="00860B20" w:rsidRDefault="00860B20" w:rsidP="00860B20">
      <w:pPr>
        <w:pStyle w:val="a4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Планируемые результаты изучения учебного предмета </w:t>
      </w:r>
    </w:p>
    <w:p w14:paraId="5CFB10AA" w14:textId="77777777" w:rsidR="00860B20" w:rsidRDefault="00860B20" w:rsidP="00860B20">
      <w:pPr>
        <w:spacing w:after="0" w:line="252" w:lineRule="auto"/>
        <w:ind w:firstLine="36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соответствии с требованиями к результатам освоения основной образовательной программы общего образования Федерального государственного образовательного стандарта обучение на занятиях по изобразительному искусству направлено на достижение учащимися личностных, метапредметных и предметных результатов.</w:t>
      </w:r>
    </w:p>
    <w:p w14:paraId="26BB3F8C" w14:textId="77777777" w:rsidR="00860B20" w:rsidRDefault="00860B20" w:rsidP="00860B20">
      <w:p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 xml:space="preserve">  Личностные результаты освоения изобразительного искусства в основной школе:</w:t>
      </w:r>
    </w:p>
    <w:p w14:paraId="7881A603" w14:textId="77777777" w:rsidR="00860B20" w:rsidRDefault="00860B20" w:rsidP="00860B20">
      <w:p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ценностно-ориентационной сфере:</w:t>
      </w:r>
    </w:p>
    <w:p w14:paraId="20CABE39" w14:textId="77777777" w:rsidR="00860B20" w:rsidRDefault="00860B20" w:rsidP="00860B20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осмысленное и эмоционально-ценностное восприятие визуальных образов реальности и произведений искусства;</w:t>
      </w:r>
    </w:p>
    <w:p w14:paraId="1CF0515F" w14:textId="77777777" w:rsidR="00860B20" w:rsidRDefault="00860B20" w:rsidP="00860B20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понимание эмоционального и аксиологического смысла визуально-пространственной формы;</w:t>
      </w:r>
    </w:p>
    <w:p w14:paraId="4A6E79FC" w14:textId="77777777" w:rsidR="00860B20" w:rsidRDefault="00860B20" w:rsidP="00860B20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освоение художественной культуры как сферы материального выражения духовных ценностей, представленных в пространственных формах;</w:t>
      </w:r>
    </w:p>
    <w:p w14:paraId="0B4A9589" w14:textId="77777777" w:rsidR="00860B20" w:rsidRDefault="00860B20" w:rsidP="00860B20">
      <w:p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воспитание художественного вкуса как способности эстетически воспринимать, чувствовать и оценивать явления окружающего мира и искусства;</w:t>
      </w:r>
    </w:p>
    <w:p w14:paraId="47576C34" w14:textId="77777777" w:rsidR="00860B20" w:rsidRDefault="00860B20" w:rsidP="00860B20">
      <w:p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трудовой сфере:</w:t>
      </w:r>
    </w:p>
    <w:p w14:paraId="7FDEF302" w14:textId="77777777" w:rsidR="00860B20" w:rsidRDefault="00860B20" w:rsidP="00860B20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овладение основами культуры практической творческой работы различными художественными материалами и инструментами;</w:t>
      </w:r>
    </w:p>
    <w:p w14:paraId="271D980D" w14:textId="77777777" w:rsidR="00860B20" w:rsidRDefault="00860B20" w:rsidP="00860B20">
      <w:p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познавательной сфере:</w:t>
      </w:r>
    </w:p>
    <w:p w14:paraId="355EFC2C" w14:textId="77777777" w:rsidR="00860B20" w:rsidRDefault="00860B20" w:rsidP="00860B20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овладение средствами художественного изображения; </w:t>
      </w:r>
    </w:p>
    <w:p w14:paraId="17FCE879" w14:textId="77777777" w:rsidR="00860B20" w:rsidRDefault="00860B20" w:rsidP="00860B20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развитие способности наблюдать реальный мир, способности воспринимать, анализировать и структурировать визуальный образ на основе его эмоционально-нравственной оценки;</w:t>
      </w:r>
    </w:p>
    <w:p w14:paraId="5C6F1E2E" w14:textId="77777777" w:rsidR="00860B20" w:rsidRDefault="00860B20" w:rsidP="00860B20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формирование способности ориентироваться в мире современной художественной культуры.</w:t>
      </w:r>
    </w:p>
    <w:p w14:paraId="2DE5BBB4" w14:textId="77777777" w:rsidR="00860B20" w:rsidRDefault="00860B20" w:rsidP="00860B20">
      <w:pPr>
        <w:spacing w:after="0" w:line="240" w:lineRule="auto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Метапредметные результаты освоения изобразительного искусства в основной школе: </w:t>
      </w:r>
    </w:p>
    <w:p w14:paraId="615EBEEE" w14:textId="77777777" w:rsidR="00860B20" w:rsidRDefault="00860B20" w:rsidP="00860B20">
      <w:p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в ценностно-ориентационной сфере: </w:t>
      </w:r>
    </w:p>
    <w:p w14:paraId="0ACFA8CD" w14:textId="77777777" w:rsidR="00860B20" w:rsidRDefault="00860B20" w:rsidP="00860B20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формирование активного отношения к традициям культуры  как смысловой, эстетической и личностно значимой ценности;</w:t>
      </w:r>
    </w:p>
    <w:p w14:paraId="5B8B6902" w14:textId="77777777" w:rsidR="00860B20" w:rsidRDefault="00860B20" w:rsidP="00860B20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воспитание уважения к искусству и культуре своей Родины, выраженной в ее архитектуре, изобразительном искусстве в национальных образах предметно-материальной и пространственной среды и понимании красоты человека; </w:t>
      </w:r>
    </w:p>
    <w:p w14:paraId="0E4855D6" w14:textId="77777777" w:rsidR="00860B20" w:rsidRDefault="00860B20" w:rsidP="00860B20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умение воспринимать и терпимо относиться к другой точке зрения, другой культуре, другому восприятию мира;</w:t>
      </w:r>
    </w:p>
    <w:p w14:paraId="081199A2" w14:textId="77777777" w:rsidR="00860B20" w:rsidRDefault="00860B20" w:rsidP="00860B20">
      <w:p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трудовой сфере:</w:t>
      </w:r>
    </w:p>
    <w:p w14:paraId="263F99BF" w14:textId="77777777" w:rsidR="00860B20" w:rsidRDefault="00860B20" w:rsidP="00860B20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обретение самостоятельного творческого опыта, формирующего способность к самостоятельным действиям в ситуации неопределенности, в различных учебных и жизненных ситуациях;</w:t>
      </w:r>
    </w:p>
    <w:p w14:paraId="70F9E935" w14:textId="77777777" w:rsidR="00860B20" w:rsidRDefault="00860B20" w:rsidP="00860B20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умение эстетически подходить к любому виду деятельности;</w:t>
      </w:r>
    </w:p>
    <w:p w14:paraId="3E7498A1" w14:textId="77777777" w:rsidR="00860B20" w:rsidRDefault="00860B20" w:rsidP="00860B20">
      <w:p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познавательной сфере:</w:t>
      </w:r>
    </w:p>
    <w:p w14:paraId="1A10346E" w14:textId="77777777" w:rsidR="00860B20" w:rsidRDefault="00860B20" w:rsidP="00860B20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развитие художественно-образного мышления как неотъемлемой части целостного мышления человека; </w:t>
      </w:r>
    </w:p>
    <w:p w14:paraId="7AB80E90" w14:textId="77777777" w:rsidR="00860B20" w:rsidRDefault="00860B20" w:rsidP="00860B20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формирование способности к целостному художественному восприятию мира;</w:t>
      </w:r>
    </w:p>
    <w:p w14:paraId="0213A9C5" w14:textId="77777777" w:rsidR="00860B20" w:rsidRDefault="00860B20" w:rsidP="00860B20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развитие фантазии, воображения, интуиции, визуальной памяти;</w:t>
      </w:r>
    </w:p>
    <w:p w14:paraId="47649CFE" w14:textId="77777777" w:rsidR="00860B20" w:rsidRDefault="00860B20" w:rsidP="00860B20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получение опыта восприятия и аргументированной оценки произведения искусства как основы формирования навыков коммуникации.</w:t>
      </w:r>
    </w:p>
    <w:p w14:paraId="79E79F7A" w14:textId="77777777" w:rsidR="00860B20" w:rsidRDefault="00860B20" w:rsidP="00860B20">
      <w:pPr>
        <w:spacing w:after="0" w:line="240" w:lineRule="auto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Предметные результаты освоения изобразительного искусства в основной школе:</w:t>
      </w:r>
    </w:p>
    <w:p w14:paraId="45DE0F0B" w14:textId="77777777" w:rsidR="00860B20" w:rsidRDefault="00860B20" w:rsidP="00860B20">
      <w:p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ценностно-ориентационной сфере:</w:t>
      </w:r>
    </w:p>
    <w:p w14:paraId="72F3FF6C" w14:textId="77777777" w:rsidR="00860B20" w:rsidRDefault="00860B20" w:rsidP="00860B20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эмоционально-ценностное отношение к искусству и жизни, осознание и принятие системы общечеловеческих ценностей;</w:t>
      </w:r>
    </w:p>
    <w:p w14:paraId="159AB7B1" w14:textId="77777777" w:rsidR="00860B20" w:rsidRDefault="00860B20" w:rsidP="00860B20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восприятие мира, человека, окружающих явлений с эстетических позиций;</w:t>
      </w:r>
    </w:p>
    <w:p w14:paraId="6B85B2AD" w14:textId="77777777" w:rsidR="00860B20" w:rsidRDefault="00860B20" w:rsidP="00860B20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активное отношение к традициям культуры как к смысловой, эстетической и личностно значимой ценности;</w:t>
      </w:r>
    </w:p>
    <w:p w14:paraId="03248B97" w14:textId="77777777" w:rsidR="00860B20" w:rsidRDefault="00860B20" w:rsidP="00860B20">
      <w:p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познавательной сфере:</w:t>
      </w:r>
    </w:p>
    <w:p w14:paraId="2C0BD355" w14:textId="77777777" w:rsidR="00860B20" w:rsidRDefault="00860B20" w:rsidP="00860B20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художественное познание мира, понимание роли и места искусства в жизни человека и общества;</w:t>
      </w:r>
    </w:p>
    <w:p w14:paraId="5CB7358D" w14:textId="77777777" w:rsidR="00860B20" w:rsidRDefault="00860B20" w:rsidP="00860B20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 xml:space="preserve">понимание основ изобразительной грамоты, умение использовать специфику </w:t>
      </w:r>
      <w:proofErr w:type="spellStart"/>
      <w:r>
        <w:rPr>
          <w:rFonts w:ascii="Times New Roman" w:hAnsi="Times New Roman"/>
          <w:sz w:val="24"/>
        </w:rPr>
        <w:t>образногоязыка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исредств</w:t>
      </w:r>
      <w:proofErr w:type="spellEnd"/>
      <w:r>
        <w:rPr>
          <w:rFonts w:ascii="Times New Roman" w:hAnsi="Times New Roman"/>
          <w:sz w:val="24"/>
        </w:rPr>
        <w:t xml:space="preserve"> художественной выразительности, особенности различных художественных материалов и техник во время практической творческой работы, т. е. в процессе создания художественных образов;</w:t>
      </w:r>
    </w:p>
    <w:p w14:paraId="7B8E529D" w14:textId="77777777" w:rsidR="00860B20" w:rsidRDefault="00860B20" w:rsidP="00860B20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восприятие и интерпретация темы, сюжета и содержания произведений изобразительного искусства;</w:t>
      </w:r>
    </w:p>
    <w:p w14:paraId="1E043C8F" w14:textId="77777777" w:rsidR="00860B20" w:rsidRDefault="00860B20" w:rsidP="00860B20">
      <w:p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коммуникативной сфере:</w:t>
      </w:r>
    </w:p>
    <w:p w14:paraId="2394069A" w14:textId="77777777" w:rsidR="00860B20" w:rsidRDefault="00860B20" w:rsidP="00860B20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умение ориентироваться и самостоятельно находить необходимую информацию по культуре и искусству в словарях, справочниках, книгах по искусству, в электронных информационных ресурсах;</w:t>
      </w:r>
    </w:p>
    <w:p w14:paraId="00CE14D2" w14:textId="77777777" w:rsidR="00860B20" w:rsidRDefault="00860B20" w:rsidP="00860B20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диалогический подход к освоению произведений искусства;</w:t>
      </w:r>
    </w:p>
    <w:p w14:paraId="7D016BB7" w14:textId="77777777" w:rsidR="00860B20" w:rsidRDefault="00860B20" w:rsidP="00860B20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понимание разницы между элитарным и массовым искусством, оценка с эстетических позиций достоинств и недостатков произведений искусства;</w:t>
      </w:r>
    </w:p>
    <w:p w14:paraId="3A8E4ADC" w14:textId="77777777" w:rsidR="00860B20" w:rsidRDefault="00860B20" w:rsidP="00860B20">
      <w:p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трудовой сфере:</w:t>
      </w:r>
    </w:p>
    <w:p w14:paraId="7FDAB734" w14:textId="77777777" w:rsidR="00860B20" w:rsidRDefault="00860B20" w:rsidP="00860B20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применять различные художественные материалы, техники и средства художественной выразительности в собственной художественно-творческой деятельности (работа в области живописи, графики, скульптуры, дизайна, декоративно-прикладного искусства и т. д.).</w:t>
      </w:r>
    </w:p>
    <w:p w14:paraId="04B34B91" w14:textId="77777777" w:rsidR="00860B20" w:rsidRDefault="00860B20" w:rsidP="00860B20">
      <w:pPr>
        <w:spacing w:after="0" w:line="252" w:lineRule="auto"/>
        <w:ind w:firstLine="360"/>
        <w:jc w:val="both"/>
        <w:rPr>
          <w:rFonts w:ascii="Times New Roman" w:hAnsi="Times New Roman"/>
          <w:sz w:val="24"/>
        </w:rPr>
      </w:pPr>
    </w:p>
    <w:p w14:paraId="6D66AEF3" w14:textId="77777777" w:rsidR="00860B20" w:rsidRDefault="00860B20" w:rsidP="00860B20">
      <w:pPr>
        <w:spacing w:after="0" w:line="240" w:lineRule="auto"/>
        <w:ind w:left="80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                                                        СОДЕРЖАНИЕ ПРОГРАММЫ УЧЕБНОГО ПРЕДМЕТА</w:t>
      </w:r>
    </w:p>
    <w:tbl>
      <w:tblPr>
        <w:tblStyle w:val="a5"/>
        <w:tblpPr w:leftFromText="180" w:rightFromText="180" w:vertAnchor="text" w:horzAnchor="margin" w:tblpXSpec="center" w:tblpY="121"/>
        <w:tblOverlap w:val="never"/>
        <w:tblW w:w="0" w:type="auto"/>
        <w:tblLook w:val="04A0" w:firstRow="1" w:lastRow="0" w:firstColumn="1" w:lastColumn="0" w:noHBand="0" w:noVBand="1"/>
      </w:tblPr>
      <w:tblGrid>
        <w:gridCol w:w="568"/>
        <w:gridCol w:w="5012"/>
        <w:gridCol w:w="4772"/>
      </w:tblGrid>
      <w:tr w:rsidR="00860B20" w14:paraId="1CD3612D" w14:textId="77777777" w:rsidTr="00860B20">
        <w:trPr>
          <w:trHeight w:val="320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527FBD" w14:textId="77777777" w:rsidR="00860B20" w:rsidRDefault="00860B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№ п/п</w:t>
            </w:r>
          </w:p>
        </w:tc>
        <w:tc>
          <w:tcPr>
            <w:tcW w:w="5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FB3905" w14:textId="77777777" w:rsidR="00860B20" w:rsidRDefault="00860B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Наименование разделов и тем</w:t>
            </w:r>
          </w:p>
        </w:tc>
        <w:tc>
          <w:tcPr>
            <w:tcW w:w="4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C759F9" w14:textId="77777777" w:rsidR="00860B20" w:rsidRDefault="00860B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Кол-во часов</w:t>
            </w:r>
          </w:p>
        </w:tc>
      </w:tr>
      <w:tr w:rsidR="00860B20" w14:paraId="08277D48" w14:textId="77777777" w:rsidTr="00860B20">
        <w:trPr>
          <w:trHeight w:val="301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43CC44" w14:textId="77777777" w:rsidR="00860B20" w:rsidRDefault="00860B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5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00537F" w14:textId="77777777" w:rsidR="00860B20" w:rsidRDefault="00860B20">
            <w:pPr>
              <w:pStyle w:val="a4"/>
              <w:jc w:val="both"/>
              <w:rPr>
                <w:rFonts w:ascii="Times New Roman" w:hAnsi="Times New Roman"/>
                <w:sz w:val="24"/>
                <w:shd w:val="clear" w:color="auto" w:fill="FFFF00"/>
              </w:rPr>
            </w:pPr>
            <w:r>
              <w:rPr>
                <w:rFonts w:ascii="Times New Roman" w:hAnsi="Times New Roman"/>
                <w:sz w:val="24"/>
              </w:rPr>
              <w:t>Изображение фигуры человека и образ человека</w:t>
            </w:r>
          </w:p>
        </w:tc>
        <w:tc>
          <w:tcPr>
            <w:tcW w:w="4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9026A5" w14:textId="77777777" w:rsidR="00860B20" w:rsidRDefault="00860B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hd w:val="clear" w:color="auto" w:fill="FFFF00"/>
              </w:rPr>
            </w:pPr>
            <w:r>
              <w:rPr>
                <w:rFonts w:ascii="Times New Roman" w:hAnsi="Times New Roman"/>
                <w:sz w:val="24"/>
              </w:rPr>
              <w:t>7 часов</w:t>
            </w:r>
          </w:p>
        </w:tc>
      </w:tr>
      <w:tr w:rsidR="00860B20" w14:paraId="0505BB8D" w14:textId="77777777" w:rsidTr="00860B20">
        <w:trPr>
          <w:trHeight w:val="320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FDF803" w14:textId="77777777" w:rsidR="00860B20" w:rsidRDefault="00860B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5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208885" w14:textId="77777777" w:rsidR="00860B20" w:rsidRDefault="00860B20">
            <w:pPr>
              <w:spacing w:after="0" w:line="240" w:lineRule="auto"/>
              <w:rPr>
                <w:rFonts w:ascii="Times New Roman" w:hAnsi="Times New Roman"/>
                <w:sz w:val="24"/>
                <w:shd w:val="clear" w:color="auto" w:fill="FFFF00"/>
              </w:rPr>
            </w:pPr>
            <w:r>
              <w:rPr>
                <w:rFonts w:ascii="Times New Roman" w:hAnsi="Times New Roman"/>
                <w:sz w:val="24"/>
              </w:rPr>
              <w:t>Поэзия повседневности.</w:t>
            </w:r>
          </w:p>
        </w:tc>
        <w:tc>
          <w:tcPr>
            <w:tcW w:w="4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2232DA" w14:textId="77777777" w:rsidR="00860B20" w:rsidRDefault="00860B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hd w:val="clear" w:color="auto" w:fill="FFFF00"/>
              </w:rPr>
            </w:pPr>
            <w:r>
              <w:rPr>
                <w:rFonts w:ascii="Times New Roman" w:hAnsi="Times New Roman"/>
                <w:sz w:val="24"/>
              </w:rPr>
              <w:t>11 часов</w:t>
            </w:r>
          </w:p>
        </w:tc>
      </w:tr>
      <w:tr w:rsidR="00860B20" w14:paraId="13F152AC" w14:textId="77777777" w:rsidTr="00860B20">
        <w:trPr>
          <w:trHeight w:val="301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F8C858" w14:textId="77777777" w:rsidR="00860B20" w:rsidRDefault="00860B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5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2AB3AF" w14:textId="77777777" w:rsidR="00860B20" w:rsidRDefault="00860B20">
            <w:pPr>
              <w:spacing w:after="0" w:line="240" w:lineRule="auto"/>
              <w:rPr>
                <w:rFonts w:ascii="Times New Roman" w:hAnsi="Times New Roman"/>
                <w:sz w:val="24"/>
                <w:shd w:val="clear" w:color="auto" w:fill="FFFF00"/>
              </w:rPr>
            </w:pPr>
            <w:r>
              <w:rPr>
                <w:rFonts w:ascii="Times New Roman" w:hAnsi="Times New Roman"/>
                <w:sz w:val="24"/>
              </w:rPr>
              <w:t xml:space="preserve">Великие темы жизни </w:t>
            </w:r>
          </w:p>
        </w:tc>
        <w:tc>
          <w:tcPr>
            <w:tcW w:w="4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3C00A4" w14:textId="77777777" w:rsidR="00860B20" w:rsidRDefault="00860B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hd w:val="clear" w:color="auto" w:fill="FFFF00"/>
              </w:rPr>
            </w:pPr>
            <w:r>
              <w:rPr>
                <w:rFonts w:ascii="Times New Roman" w:hAnsi="Times New Roman"/>
                <w:sz w:val="24"/>
              </w:rPr>
              <w:t>10 часов</w:t>
            </w:r>
          </w:p>
        </w:tc>
      </w:tr>
      <w:tr w:rsidR="00860B20" w14:paraId="38085953" w14:textId="77777777" w:rsidTr="00860B20">
        <w:trPr>
          <w:trHeight w:val="301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FD41B7" w14:textId="77777777" w:rsidR="00860B20" w:rsidRDefault="00860B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w="5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CEC9EC" w14:textId="77777777" w:rsidR="00860B20" w:rsidRDefault="00860B20">
            <w:pPr>
              <w:spacing w:after="0" w:line="240" w:lineRule="auto"/>
              <w:rPr>
                <w:rFonts w:ascii="Times New Roman" w:hAnsi="Times New Roman"/>
                <w:sz w:val="24"/>
                <w:shd w:val="clear" w:color="auto" w:fill="FFFF00"/>
              </w:rPr>
            </w:pPr>
            <w:r>
              <w:rPr>
                <w:rFonts w:ascii="Times New Roman" w:hAnsi="Times New Roman"/>
                <w:sz w:val="24"/>
              </w:rPr>
              <w:t xml:space="preserve">Реальность жизни и художественный образ </w:t>
            </w:r>
          </w:p>
        </w:tc>
        <w:tc>
          <w:tcPr>
            <w:tcW w:w="4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251E4D" w14:textId="77777777" w:rsidR="00860B20" w:rsidRDefault="00860B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hd w:val="clear" w:color="auto" w:fill="FFFF00"/>
              </w:rPr>
            </w:pPr>
            <w:r>
              <w:rPr>
                <w:rFonts w:ascii="Times New Roman" w:hAnsi="Times New Roman"/>
                <w:sz w:val="24"/>
              </w:rPr>
              <w:t>7 часов</w:t>
            </w:r>
          </w:p>
        </w:tc>
      </w:tr>
      <w:tr w:rsidR="00860B20" w14:paraId="3972074C" w14:textId="77777777" w:rsidTr="00860B20">
        <w:trPr>
          <w:trHeight w:val="301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7879D" w14:textId="77777777" w:rsidR="00860B20" w:rsidRDefault="00860B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hd w:val="clear" w:color="auto" w:fill="FFFF00"/>
              </w:rPr>
            </w:pPr>
          </w:p>
        </w:tc>
        <w:tc>
          <w:tcPr>
            <w:tcW w:w="5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FA704C" w14:textId="77777777" w:rsidR="00860B20" w:rsidRDefault="00860B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Итого</w:t>
            </w:r>
          </w:p>
        </w:tc>
        <w:tc>
          <w:tcPr>
            <w:tcW w:w="4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B2DA6C" w14:textId="77777777" w:rsidR="00860B20" w:rsidRDefault="00860B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35 часов</w:t>
            </w:r>
          </w:p>
        </w:tc>
      </w:tr>
    </w:tbl>
    <w:p w14:paraId="668ED2F0" w14:textId="77777777" w:rsidR="00860B20" w:rsidRDefault="00860B20" w:rsidP="00860B20">
      <w:pPr>
        <w:spacing w:after="0" w:line="240" w:lineRule="auto"/>
        <w:jc w:val="center"/>
        <w:rPr>
          <w:rFonts w:ascii="Times New Roman" w:hAnsi="Times New Roman"/>
          <w:sz w:val="24"/>
          <w:szCs w:val="20"/>
          <w:shd w:val="clear" w:color="auto" w:fill="FFFF00"/>
        </w:rPr>
      </w:pPr>
    </w:p>
    <w:p w14:paraId="103F2359" w14:textId="77777777" w:rsidR="00860B20" w:rsidRDefault="00860B20" w:rsidP="00860B20">
      <w:pPr>
        <w:spacing w:after="0" w:line="240" w:lineRule="auto"/>
        <w:jc w:val="center"/>
        <w:rPr>
          <w:rFonts w:ascii="Times New Roman" w:hAnsi="Times New Roman"/>
          <w:sz w:val="24"/>
          <w:shd w:val="clear" w:color="auto" w:fill="FFFF00"/>
        </w:rPr>
      </w:pPr>
    </w:p>
    <w:p w14:paraId="613BBEDC" w14:textId="77777777" w:rsidR="00860B20" w:rsidRDefault="00860B20" w:rsidP="00860B20">
      <w:pPr>
        <w:spacing w:after="0" w:line="240" w:lineRule="auto"/>
        <w:jc w:val="center"/>
        <w:rPr>
          <w:rFonts w:ascii="Times New Roman" w:hAnsi="Times New Roman"/>
          <w:sz w:val="24"/>
          <w:shd w:val="clear" w:color="auto" w:fill="FFFF00"/>
        </w:rPr>
      </w:pPr>
    </w:p>
    <w:p w14:paraId="4C15DA3C" w14:textId="77777777" w:rsidR="00860B20" w:rsidRDefault="00860B20" w:rsidP="00860B20">
      <w:pPr>
        <w:spacing w:after="0" w:line="240" w:lineRule="auto"/>
        <w:jc w:val="center"/>
        <w:rPr>
          <w:rFonts w:ascii="Times New Roman" w:hAnsi="Times New Roman"/>
          <w:sz w:val="24"/>
          <w:shd w:val="clear" w:color="auto" w:fill="FFFF00"/>
        </w:rPr>
      </w:pPr>
    </w:p>
    <w:p w14:paraId="7D62013E" w14:textId="77777777" w:rsidR="00860B20" w:rsidRDefault="00860B20" w:rsidP="00860B20">
      <w:pPr>
        <w:spacing w:after="0" w:line="240" w:lineRule="auto"/>
        <w:jc w:val="center"/>
        <w:rPr>
          <w:rFonts w:ascii="Times New Roman" w:hAnsi="Times New Roman"/>
          <w:sz w:val="24"/>
          <w:shd w:val="clear" w:color="auto" w:fill="FFFF00"/>
        </w:rPr>
      </w:pPr>
    </w:p>
    <w:p w14:paraId="33D6925F" w14:textId="77777777" w:rsidR="00860B20" w:rsidRDefault="00860B20" w:rsidP="00860B20">
      <w:pPr>
        <w:spacing w:after="0" w:line="240" w:lineRule="auto"/>
        <w:jc w:val="center"/>
        <w:rPr>
          <w:rFonts w:ascii="Times New Roman" w:hAnsi="Times New Roman"/>
          <w:sz w:val="24"/>
          <w:shd w:val="clear" w:color="auto" w:fill="FFFF00"/>
        </w:rPr>
      </w:pPr>
    </w:p>
    <w:p w14:paraId="49BA2140" w14:textId="77777777" w:rsidR="00860B20" w:rsidRDefault="00860B20" w:rsidP="00860B20">
      <w:pPr>
        <w:spacing w:after="0" w:line="240" w:lineRule="auto"/>
        <w:jc w:val="center"/>
        <w:rPr>
          <w:rFonts w:ascii="Times New Roman" w:hAnsi="Times New Roman"/>
          <w:sz w:val="24"/>
          <w:shd w:val="clear" w:color="auto" w:fill="FFFF00"/>
        </w:rPr>
      </w:pPr>
    </w:p>
    <w:p w14:paraId="049A6CD2" w14:textId="77777777" w:rsidR="00860B20" w:rsidRDefault="00860B20" w:rsidP="00860B20">
      <w:pPr>
        <w:spacing w:after="0" w:line="240" w:lineRule="auto"/>
        <w:jc w:val="center"/>
        <w:rPr>
          <w:rFonts w:ascii="Times New Roman" w:hAnsi="Times New Roman"/>
          <w:sz w:val="24"/>
          <w:shd w:val="clear" w:color="auto" w:fill="FFFF00"/>
        </w:rPr>
      </w:pPr>
    </w:p>
    <w:p w14:paraId="334D5C3A" w14:textId="77777777" w:rsidR="00860B20" w:rsidRDefault="00860B20" w:rsidP="00860B20">
      <w:pPr>
        <w:spacing w:after="0" w:line="240" w:lineRule="auto"/>
        <w:jc w:val="center"/>
        <w:rPr>
          <w:rFonts w:ascii="Times New Roman" w:hAnsi="Times New Roman"/>
          <w:sz w:val="24"/>
          <w:shd w:val="clear" w:color="auto" w:fill="FFFF00"/>
        </w:rPr>
      </w:pPr>
    </w:p>
    <w:p w14:paraId="39D7EFCB" w14:textId="77777777" w:rsidR="00860B20" w:rsidRDefault="00860B20" w:rsidP="00860B20">
      <w:pPr>
        <w:spacing w:after="0" w:line="240" w:lineRule="auto"/>
        <w:jc w:val="center"/>
        <w:rPr>
          <w:rFonts w:ascii="Times New Roman" w:hAnsi="Times New Roman"/>
          <w:b/>
          <w:sz w:val="24"/>
          <w:shd w:val="clear" w:color="auto" w:fill="FFFF00"/>
        </w:rPr>
      </w:pPr>
    </w:p>
    <w:p w14:paraId="2C17069B" w14:textId="77777777" w:rsidR="00860B20" w:rsidRDefault="00860B20" w:rsidP="00860B20">
      <w:pPr>
        <w:spacing w:after="0" w:line="240" w:lineRule="auto"/>
        <w:ind w:left="800"/>
        <w:jc w:val="both"/>
        <w:rPr>
          <w:rFonts w:ascii="Times New Roman" w:hAnsi="Times New Roman"/>
          <w:sz w:val="24"/>
        </w:rPr>
      </w:pPr>
    </w:p>
    <w:p w14:paraId="0A652335" w14:textId="77777777" w:rsidR="00860B20" w:rsidRDefault="00860B20" w:rsidP="00860B20">
      <w:pPr>
        <w:pStyle w:val="a4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Содержание программы</w:t>
      </w:r>
    </w:p>
    <w:p w14:paraId="650452E3" w14:textId="77777777" w:rsidR="00860B20" w:rsidRDefault="00860B20" w:rsidP="00860B20">
      <w:pPr>
        <w:pStyle w:val="a4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«ИЗОБРАЗИТЕЛЬНОЕ ИСКУССТВО В ЖИЗНИ ЧЕЛОВЕКА»</w:t>
      </w:r>
    </w:p>
    <w:p w14:paraId="71ECB5DD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Изображение фигуры человека и образ человека- (7 ч.)</w:t>
      </w:r>
    </w:p>
    <w:p w14:paraId="2109D29A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Изображение фигуры человека в истории искусства. -1 ч.</w:t>
      </w:r>
    </w:p>
    <w:p w14:paraId="10E12667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Пропорции и строение фигуры человека. -1 ч.</w:t>
      </w:r>
    </w:p>
    <w:p w14:paraId="288B09B2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Лепка фигуры человека. -2 ч.</w:t>
      </w:r>
    </w:p>
    <w:p w14:paraId="78FFC80E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Изображение фигуры человека в истории скульптуры. -1 ч.</w:t>
      </w:r>
    </w:p>
    <w:p w14:paraId="07AAAB7D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Набросок фигуры человека с натуры. -1 ч.</w:t>
      </w:r>
    </w:p>
    <w:p w14:paraId="39818B30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Понимание красоты человека в европейском и русском искусстве. -1 ч.</w:t>
      </w:r>
    </w:p>
    <w:p w14:paraId="39C593CB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lastRenderedPageBreak/>
        <w:t>Поэзия повседневности. -(11 ч.)</w:t>
      </w:r>
    </w:p>
    <w:p w14:paraId="6BC3A70A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Поэзия повседневной жизни в искусстве разных народов. -1 ч.</w:t>
      </w:r>
    </w:p>
    <w:p w14:paraId="4BEC11BC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Тематическая картина. Бытовой и исторический жанры. -1 ч.</w:t>
      </w:r>
    </w:p>
    <w:p w14:paraId="3A7130BD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Сюжет и содержание в картине. -1 ч.</w:t>
      </w:r>
    </w:p>
    <w:p w14:paraId="23679B87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Жизнь каждого дня — большая тема в искусстве. -2 ч.</w:t>
      </w:r>
    </w:p>
    <w:p w14:paraId="58C64DDA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Жизнь в моем городе в прошлых веках (историческая тема в бытовом жанре). -2 ч.</w:t>
      </w:r>
    </w:p>
    <w:p w14:paraId="4AA58CCB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Праздник и карнавал в изобразительном искусстве (тема праздника в бытовом жанре). -1 ч.</w:t>
      </w:r>
    </w:p>
    <w:p w14:paraId="4C173777" w14:textId="77777777" w:rsidR="00860B20" w:rsidRDefault="00860B20" w:rsidP="00860B20">
      <w:pPr>
        <w:pStyle w:val="a4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Великие темы жизни- (10 ч.)</w:t>
      </w:r>
    </w:p>
    <w:p w14:paraId="31B7A367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Монументальная живопись. -1 ч.</w:t>
      </w:r>
    </w:p>
    <w:p w14:paraId="6D0471B8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Искусство Древней Руси-2 ч.</w:t>
      </w:r>
    </w:p>
    <w:p w14:paraId="5E8B8EBC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Тематическая картина в русском искусстве XIX века. -1 ч.</w:t>
      </w:r>
    </w:p>
    <w:p w14:paraId="2AEFBBE8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Процесс работы над тематической картиной. -2 ч.</w:t>
      </w:r>
    </w:p>
    <w:p w14:paraId="4A08858D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Библейские темы в изобразительном искусстве. -1 ч.</w:t>
      </w:r>
    </w:p>
    <w:p w14:paraId="43F85CFF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Монументальная скульптура и образ истории народа. -2 ч.</w:t>
      </w:r>
    </w:p>
    <w:p w14:paraId="2A147642" w14:textId="77777777" w:rsidR="00860B20" w:rsidRDefault="00860B20" w:rsidP="00860B20">
      <w:pPr>
        <w:spacing w:after="0"/>
        <w:jc w:val="both"/>
        <w:rPr>
          <w:rFonts w:ascii="Times New Roman" w:hAnsi="Times New Roman"/>
          <w:sz w:val="24"/>
          <w:shd w:val="clear" w:color="auto" w:fill="FFFF00"/>
        </w:rPr>
      </w:pPr>
      <w:r>
        <w:rPr>
          <w:rFonts w:ascii="Times New Roman" w:hAnsi="Times New Roman"/>
          <w:sz w:val="24"/>
        </w:rPr>
        <w:t>Тема Великой Отечественной войны в станковом и монументальном искусстве. -1 ч.</w:t>
      </w:r>
    </w:p>
    <w:p w14:paraId="6E0990B9" w14:textId="77777777" w:rsidR="00860B20" w:rsidRDefault="00860B20" w:rsidP="00860B20">
      <w:pPr>
        <w:pStyle w:val="a4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Реальность жизни и художественный образ (7 часов)</w:t>
      </w:r>
    </w:p>
    <w:p w14:paraId="000205BE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Искусство иллюстрации. Слово и изображение. -3 ч.</w:t>
      </w:r>
    </w:p>
    <w:p w14:paraId="68A2F94D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Зрительские умения и их значение для современного человека. -1 ч.</w:t>
      </w:r>
    </w:p>
    <w:p w14:paraId="4F42F06A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История искусства и история человечества. Стиль и направление в изобразительном искусстве. -1 ч.</w:t>
      </w:r>
    </w:p>
    <w:p w14:paraId="560DFA5B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Личность художника и мир его времени в произведениях искусства. -1 ч.</w:t>
      </w:r>
    </w:p>
    <w:p w14:paraId="714A6BD1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Крупнейшие музеи изобразительного искусства и их роль в культуре. - 1 ч.</w:t>
      </w:r>
    </w:p>
    <w:p w14:paraId="4F172D4E" w14:textId="77777777" w:rsidR="00860B20" w:rsidRDefault="00860B20" w:rsidP="00860B20">
      <w:pPr>
        <w:pStyle w:val="a4"/>
        <w:jc w:val="both"/>
        <w:rPr>
          <w:rFonts w:ascii="Times New Roman" w:hAnsi="Times New Roman"/>
          <w:sz w:val="24"/>
        </w:rPr>
      </w:pPr>
    </w:p>
    <w:p w14:paraId="4731F741" w14:textId="77777777" w:rsidR="00860B20" w:rsidRDefault="00860B20" w:rsidP="00860B20">
      <w:pPr>
        <w:pStyle w:val="a4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Тематическое планирование с учетом рабочей программы воспитания</w:t>
      </w:r>
    </w:p>
    <w:tbl>
      <w:tblPr>
        <w:tblStyle w:val="1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780"/>
        <w:gridCol w:w="3870"/>
        <w:gridCol w:w="8448"/>
        <w:gridCol w:w="1398"/>
      </w:tblGrid>
      <w:tr w:rsidR="00860B20" w14:paraId="0A045C98" w14:textId="77777777" w:rsidTr="00860B20"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E7645C" w14:textId="77777777" w:rsidR="00860B20" w:rsidRDefault="00860B20">
            <w:pPr>
              <w:pStyle w:val="a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№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01FEE7" w14:textId="77777777" w:rsidR="00860B20" w:rsidRDefault="00860B20">
            <w:pPr>
              <w:pStyle w:val="a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Тема раздела</w:t>
            </w:r>
          </w:p>
        </w:tc>
        <w:tc>
          <w:tcPr>
            <w:tcW w:w="8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9CC9D3" w14:textId="77777777" w:rsidR="00860B20" w:rsidRDefault="00860B20">
            <w:pPr>
              <w:pStyle w:val="a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Модуль воспитательной программы "Школьный урок"</w:t>
            </w: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F75853" w14:textId="77777777" w:rsidR="00860B20" w:rsidRDefault="00860B20">
            <w:pPr>
              <w:pStyle w:val="a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Количество часов</w:t>
            </w:r>
          </w:p>
        </w:tc>
      </w:tr>
      <w:tr w:rsidR="00860B20" w14:paraId="1429B402" w14:textId="77777777" w:rsidTr="00860B20"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60FC92" w14:textId="77777777" w:rsidR="00860B20" w:rsidRDefault="00860B20">
            <w:pPr>
              <w:pStyle w:val="a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C66692" w14:textId="77777777" w:rsidR="00860B20" w:rsidRDefault="00860B20">
            <w:pPr>
              <w:pStyle w:val="a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Изображение фигуры человека и образ человека</w:t>
            </w:r>
          </w:p>
        </w:tc>
        <w:tc>
          <w:tcPr>
            <w:tcW w:w="8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9E0B5" w14:textId="77777777" w:rsidR="00860B20" w:rsidRDefault="00860B20" w:rsidP="00E169AD">
            <w:pPr>
              <w:pStyle w:val="a6"/>
              <w:numPr>
                <w:ilvl w:val="0"/>
                <w:numId w:val="7"/>
              </w:numPr>
              <w:spacing w:after="0"/>
              <w:ind w:left="0" w:right="-1" w:firstLine="1069"/>
              <w:rPr>
                <w:rFonts w:ascii="Times New Roman" w:hAnsi="Times New Roman"/>
                <w:i/>
                <w:sz w:val="24"/>
              </w:rPr>
            </w:pPr>
            <w:r>
              <w:rPr>
                <w:rStyle w:val="CharAttribute501"/>
                <w:sz w:val="24"/>
              </w:rPr>
              <w:t>установление взаимоотношений субъектов  деятельности на уроке как отношений субъектов единой совместной деятельности, обеспечиваемой общими активными интеллектуальными усилиями;</w:t>
            </w:r>
          </w:p>
          <w:p w14:paraId="400E485C" w14:textId="77777777" w:rsidR="00860B20" w:rsidRDefault="00860B20" w:rsidP="00E169AD">
            <w:pPr>
              <w:pStyle w:val="a6"/>
              <w:numPr>
                <w:ilvl w:val="0"/>
                <w:numId w:val="7"/>
              </w:numPr>
              <w:spacing w:after="0"/>
              <w:ind w:left="0" w:right="-1" w:firstLine="1069"/>
              <w:rPr>
                <w:rFonts w:ascii="Times New Roman" w:hAnsi="Times New Roman"/>
                <w:i/>
                <w:sz w:val="24"/>
              </w:rPr>
            </w:pPr>
            <w:r>
              <w:rPr>
                <w:rStyle w:val="CharAttribute501"/>
                <w:sz w:val="24"/>
              </w:rPr>
              <w:t xml:space="preserve">побуждение обучающихся соблюдать на уроке общепринятые нормы поведения, правила общения со старшими (педагогическими работниками) </w:t>
            </w:r>
            <w:r>
              <w:rPr>
                <w:rStyle w:val="CharAttribute501"/>
                <w:sz w:val="24"/>
              </w:rPr>
              <w:br/>
              <w:t xml:space="preserve">и сверстниками (обучающимися), принципы учебной дисциплины </w:t>
            </w:r>
            <w:r>
              <w:rPr>
                <w:rStyle w:val="CharAttribute501"/>
                <w:sz w:val="24"/>
              </w:rPr>
              <w:br/>
              <w:t xml:space="preserve">и самоорганизации; </w:t>
            </w:r>
          </w:p>
          <w:p w14:paraId="7EFACBA2" w14:textId="77777777" w:rsidR="00860B20" w:rsidRDefault="00860B20" w:rsidP="00E169AD">
            <w:pPr>
              <w:pStyle w:val="a6"/>
              <w:numPr>
                <w:ilvl w:val="0"/>
                <w:numId w:val="7"/>
              </w:numPr>
              <w:spacing w:after="0"/>
              <w:ind w:left="0" w:right="-1" w:firstLine="1069"/>
              <w:rPr>
                <w:rFonts w:ascii="Times New Roman" w:hAnsi="Times New Roman"/>
                <w:i/>
                <w:sz w:val="24"/>
              </w:rPr>
            </w:pPr>
            <w:r>
              <w:rPr>
                <w:rStyle w:val="CharAttribute501"/>
                <w:sz w:val="24"/>
              </w:rPr>
              <w:t xml:space="preserve">организацию на уроках активной деятельности учащихся, в том числе поисково-исследовательской, на разных уровнях познавательной самостоятельности (в этом и заключается важнейшее условие реализации </w:t>
            </w:r>
            <w:r>
              <w:rPr>
                <w:rStyle w:val="CharAttribute501"/>
                <w:sz w:val="24"/>
              </w:rPr>
              <w:lastRenderedPageBreak/>
              <w:t xml:space="preserve">воспитательного потенциала современного урока – активная познавательная деятельность детей); </w:t>
            </w:r>
          </w:p>
          <w:p w14:paraId="7662FA5D" w14:textId="77777777" w:rsidR="00860B20" w:rsidRDefault="00860B20" w:rsidP="00E169AD">
            <w:pPr>
              <w:pStyle w:val="a6"/>
              <w:numPr>
                <w:ilvl w:val="0"/>
                <w:numId w:val="8"/>
              </w:numPr>
              <w:spacing w:after="0"/>
              <w:ind w:left="0" w:right="-1" w:firstLine="1069"/>
              <w:rPr>
                <w:rFonts w:ascii="Times New Roman" w:hAnsi="Times New Roman"/>
                <w:i/>
                <w:sz w:val="24"/>
              </w:rPr>
            </w:pPr>
            <w:r>
              <w:rPr>
                <w:rStyle w:val="CharAttribute501"/>
                <w:sz w:val="24"/>
              </w:rPr>
              <w:t xml:space="preserve">использование </w:t>
            </w:r>
            <w:r>
              <w:rPr>
                <w:rFonts w:ascii="Times New Roman" w:hAnsi="Times New Roman"/>
                <w:sz w:val="24"/>
              </w:rPr>
              <w:t>воспитательных возможностей предметного содержания через подбор соответствующих текстов для чтения, задач для решения, проблемных ситуаций для обсуждения в классе.</w:t>
            </w:r>
          </w:p>
          <w:p w14:paraId="4E2BAD02" w14:textId="77777777" w:rsidR="00860B20" w:rsidRDefault="00860B20">
            <w:pPr>
              <w:pStyle w:val="a4"/>
              <w:spacing w:line="256" w:lineRule="auto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98FCDD" w14:textId="77777777" w:rsidR="00860B20" w:rsidRDefault="00860B20">
            <w:pPr>
              <w:pStyle w:val="a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7</w:t>
            </w:r>
          </w:p>
        </w:tc>
      </w:tr>
      <w:tr w:rsidR="00860B20" w14:paraId="37157696" w14:textId="77777777" w:rsidTr="00860B20"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EB5ECF" w14:textId="77777777" w:rsidR="00860B20" w:rsidRDefault="00860B20">
            <w:pPr>
              <w:pStyle w:val="a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A0F9E0" w14:textId="77777777" w:rsidR="00860B20" w:rsidRDefault="00860B20">
            <w:pPr>
              <w:pStyle w:val="a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Поэзия повседневности</w:t>
            </w:r>
          </w:p>
        </w:tc>
        <w:tc>
          <w:tcPr>
            <w:tcW w:w="8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9ED593" w14:textId="77777777" w:rsidR="00860B20" w:rsidRDefault="00860B20">
            <w:pPr>
              <w:spacing w:after="0"/>
              <w:rPr>
                <w:rFonts w:ascii="Times New Roman" w:hAnsi="Times New Roman"/>
                <w:sz w:val="24"/>
              </w:rPr>
            </w:pP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744204" w14:textId="77777777" w:rsidR="00860B20" w:rsidRDefault="00860B20">
            <w:pPr>
              <w:pStyle w:val="a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</w:t>
            </w:r>
          </w:p>
        </w:tc>
      </w:tr>
      <w:tr w:rsidR="00860B20" w14:paraId="04987736" w14:textId="77777777" w:rsidTr="00860B20"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7317F5" w14:textId="77777777" w:rsidR="00860B20" w:rsidRDefault="00860B20">
            <w:pPr>
              <w:pStyle w:val="a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6AE613" w14:textId="77777777" w:rsidR="00860B20" w:rsidRDefault="00860B20">
            <w:pPr>
              <w:pStyle w:val="a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Великие темы жизни</w:t>
            </w:r>
          </w:p>
        </w:tc>
        <w:tc>
          <w:tcPr>
            <w:tcW w:w="8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093919" w14:textId="77777777" w:rsidR="00860B20" w:rsidRDefault="00860B20">
            <w:pPr>
              <w:spacing w:after="0"/>
              <w:rPr>
                <w:rFonts w:ascii="Times New Roman" w:hAnsi="Times New Roman"/>
                <w:sz w:val="24"/>
              </w:rPr>
            </w:pP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E057E3" w14:textId="77777777" w:rsidR="00860B20" w:rsidRDefault="00860B20">
            <w:pPr>
              <w:pStyle w:val="a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</w:tr>
      <w:tr w:rsidR="00860B20" w14:paraId="6D6E38D5" w14:textId="77777777" w:rsidTr="00860B20"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21FAA0" w14:textId="77777777" w:rsidR="00860B20" w:rsidRDefault="00860B20">
            <w:pPr>
              <w:pStyle w:val="a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98CC2D" w14:textId="77777777" w:rsidR="00860B20" w:rsidRDefault="00860B20">
            <w:pPr>
              <w:pStyle w:val="a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Реальность жизни и художественный образ</w:t>
            </w:r>
          </w:p>
        </w:tc>
        <w:tc>
          <w:tcPr>
            <w:tcW w:w="8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DDC472" w14:textId="77777777" w:rsidR="00860B20" w:rsidRDefault="00860B20">
            <w:pPr>
              <w:spacing w:after="0"/>
              <w:rPr>
                <w:rFonts w:ascii="Times New Roman" w:hAnsi="Times New Roman"/>
                <w:sz w:val="24"/>
              </w:rPr>
            </w:pP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C62B0C" w14:textId="77777777" w:rsidR="00860B20" w:rsidRDefault="00860B20">
            <w:pPr>
              <w:pStyle w:val="a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</w:tr>
    </w:tbl>
    <w:p w14:paraId="04FD804B" w14:textId="0C2F6EED" w:rsidR="00F2070A" w:rsidRDefault="00F2070A"/>
    <w:p w14:paraId="12BF3DFC" w14:textId="4DB9B5C0" w:rsidR="00F2070A" w:rsidRDefault="00F2070A"/>
    <w:p w14:paraId="6E70D1EE" w14:textId="123B8FE4" w:rsidR="00F2070A" w:rsidRDefault="00F2070A" w:rsidP="00F2070A">
      <w:pPr>
        <w:spacing w:before="100" w:beforeAutospacing="1" w:after="100" w:afterAutospacing="1" w:line="240" w:lineRule="auto"/>
        <w:ind w:right="252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1F7EED">
        <w:rPr>
          <w:rFonts w:ascii="Times New Roman" w:eastAsia="Calibri" w:hAnsi="Times New Roman" w:cs="Times New Roman"/>
          <w:b/>
          <w:bCs/>
          <w:sz w:val="24"/>
          <w:szCs w:val="24"/>
        </w:rPr>
        <w:t>КАЛЕНДАРНО – ТЕМАТИЧЕСКОЕ ПЛАНИРОВАНИЕ</w:t>
      </w:r>
      <w:r w:rsidR="0053166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по ИЗО, </w:t>
      </w:r>
      <w:r w:rsidR="00CE7312">
        <w:rPr>
          <w:rFonts w:ascii="Times New Roman" w:eastAsia="Calibri" w:hAnsi="Times New Roman" w:cs="Times New Roman"/>
          <w:b/>
          <w:bCs/>
          <w:sz w:val="24"/>
          <w:szCs w:val="24"/>
        </w:rPr>
        <w:t>7</w:t>
      </w:r>
      <w:r w:rsidR="0053166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класс</w:t>
      </w:r>
    </w:p>
    <w:p w14:paraId="79329C3B" w14:textId="77777777" w:rsidR="00F2070A" w:rsidRPr="00966CBA" w:rsidRDefault="00F2070A" w:rsidP="00F2070A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22627">
        <w:rPr>
          <w:rFonts w:ascii="Times New Roman" w:eastAsia="Calibri" w:hAnsi="Times New Roman" w:cs="Times New Roman"/>
          <w:sz w:val="24"/>
          <w:szCs w:val="24"/>
        </w:rPr>
        <w:t xml:space="preserve">  Н.А. Горяева, О.В. Островская. «Изобразительное искусство.» 7 класс» под редакцией Б.М. </w:t>
      </w:r>
      <w:proofErr w:type="spellStart"/>
      <w:r w:rsidRPr="00E22627">
        <w:rPr>
          <w:rFonts w:ascii="Times New Roman" w:eastAsia="Calibri" w:hAnsi="Times New Roman" w:cs="Times New Roman"/>
          <w:sz w:val="24"/>
          <w:szCs w:val="24"/>
        </w:rPr>
        <w:t>Не</w:t>
      </w:r>
      <w:r>
        <w:rPr>
          <w:rFonts w:ascii="Times New Roman" w:eastAsia="Calibri" w:hAnsi="Times New Roman" w:cs="Times New Roman"/>
          <w:sz w:val="24"/>
          <w:szCs w:val="24"/>
        </w:rPr>
        <w:t>менского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, М. «Просвещение», 2016</w:t>
      </w:r>
      <w:r w:rsidRPr="00E22627">
        <w:rPr>
          <w:rFonts w:ascii="Times New Roman" w:eastAsia="Calibri" w:hAnsi="Times New Roman" w:cs="Times New Roman"/>
          <w:sz w:val="24"/>
          <w:szCs w:val="24"/>
        </w:rPr>
        <w:t xml:space="preserve"> г.;</w:t>
      </w:r>
    </w:p>
    <w:tbl>
      <w:tblPr>
        <w:tblStyle w:val="a5"/>
        <w:tblW w:w="15452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780"/>
        <w:gridCol w:w="4161"/>
        <w:gridCol w:w="6891"/>
        <w:gridCol w:w="2486"/>
        <w:gridCol w:w="1134"/>
      </w:tblGrid>
      <w:tr w:rsidR="00F2070A" w:rsidRPr="001F7EED" w14:paraId="3AE57882" w14:textId="77777777" w:rsidTr="00B07335">
        <w:trPr>
          <w:trHeight w:val="450"/>
        </w:trPr>
        <w:tc>
          <w:tcPr>
            <w:tcW w:w="780" w:type="dxa"/>
            <w:vMerge w:val="restart"/>
          </w:tcPr>
          <w:p w14:paraId="25A07E8B" w14:textId="77777777" w:rsidR="00F2070A" w:rsidRPr="001F7EED" w:rsidRDefault="00F2070A" w:rsidP="00B073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b/>
                <w:sz w:val="24"/>
                <w:szCs w:val="24"/>
              </w:rPr>
              <w:t>№ урока</w:t>
            </w:r>
          </w:p>
        </w:tc>
        <w:tc>
          <w:tcPr>
            <w:tcW w:w="4161" w:type="dxa"/>
            <w:vMerge w:val="restart"/>
          </w:tcPr>
          <w:p w14:paraId="19235EC2" w14:textId="77777777" w:rsidR="00F2070A" w:rsidRPr="001F7EED" w:rsidRDefault="00F2070A" w:rsidP="00B073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темы урока</w:t>
            </w:r>
          </w:p>
        </w:tc>
        <w:tc>
          <w:tcPr>
            <w:tcW w:w="6891" w:type="dxa"/>
            <w:vMerge w:val="restart"/>
          </w:tcPr>
          <w:p w14:paraId="7CF6FE28" w14:textId="77777777" w:rsidR="00F2070A" w:rsidRPr="001F7EED" w:rsidRDefault="00F2070A" w:rsidP="00B073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b/>
                <w:sz w:val="24"/>
                <w:szCs w:val="24"/>
              </w:rPr>
              <w:t>Планируемые результаты</w:t>
            </w:r>
          </w:p>
        </w:tc>
        <w:tc>
          <w:tcPr>
            <w:tcW w:w="3620" w:type="dxa"/>
            <w:gridSpan w:val="2"/>
          </w:tcPr>
          <w:p w14:paraId="3BC976F5" w14:textId="1E9F67E4" w:rsidR="00F2070A" w:rsidRPr="001F7EED" w:rsidRDefault="00F2070A" w:rsidP="00F2070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F2070A" w:rsidRPr="001F7EED" w14:paraId="003D9929" w14:textId="77777777" w:rsidTr="00F2070A">
        <w:trPr>
          <w:trHeight w:val="449"/>
        </w:trPr>
        <w:tc>
          <w:tcPr>
            <w:tcW w:w="780" w:type="dxa"/>
            <w:vMerge/>
          </w:tcPr>
          <w:p w14:paraId="104CF576" w14:textId="77777777" w:rsidR="00F2070A" w:rsidRPr="001F7EED" w:rsidRDefault="00F2070A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1" w:type="dxa"/>
            <w:vMerge/>
          </w:tcPr>
          <w:p w14:paraId="7371685C" w14:textId="77777777" w:rsidR="00F2070A" w:rsidRPr="001F7EED" w:rsidRDefault="00F2070A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91" w:type="dxa"/>
            <w:vMerge/>
          </w:tcPr>
          <w:p w14:paraId="60BD8FF9" w14:textId="77777777" w:rsidR="00F2070A" w:rsidRPr="001F7EED" w:rsidRDefault="00F2070A" w:rsidP="00B0733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86" w:type="dxa"/>
          </w:tcPr>
          <w:p w14:paraId="63493BB7" w14:textId="77777777" w:rsidR="00F2070A" w:rsidRDefault="00F2070A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</w:p>
        </w:tc>
        <w:tc>
          <w:tcPr>
            <w:tcW w:w="1134" w:type="dxa"/>
          </w:tcPr>
          <w:p w14:paraId="0B84C9C7" w14:textId="77777777" w:rsidR="00F2070A" w:rsidRDefault="00F2070A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</w:t>
            </w:r>
          </w:p>
        </w:tc>
      </w:tr>
      <w:tr w:rsidR="00F2070A" w:rsidRPr="001F7EED" w14:paraId="45E0B5B0" w14:textId="77777777" w:rsidTr="00F2070A">
        <w:trPr>
          <w:trHeight w:val="288"/>
        </w:trPr>
        <w:tc>
          <w:tcPr>
            <w:tcW w:w="15452" w:type="dxa"/>
            <w:gridSpan w:val="5"/>
          </w:tcPr>
          <w:p w14:paraId="08587DD9" w14:textId="117DB542" w:rsidR="00F2070A" w:rsidRPr="001F7EED" w:rsidRDefault="00F2070A" w:rsidP="00F2070A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F7EE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«ИЗОБРАЗИТЕЛЬНОЕ ИСКУССТВО В ЖИЗНИ ЧЕЛОВЕКА» (35 часов)</w:t>
            </w:r>
          </w:p>
        </w:tc>
      </w:tr>
      <w:tr w:rsidR="00F2070A" w:rsidRPr="001F7EED" w14:paraId="51E39D8F" w14:textId="77777777" w:rsidTr="00131E42">
        <w:trPr>
          <w:trHeight w:val="143"/>
        </w:trPr>
        <w:tc>
          <w:tcPr>
            <w:tcW w:w="15452" w:type="dxa"/>
            <w:gridSpan w:val="5"/>
          </w:tcPr>
          <w:p w14:paraId="5AC8514B" w14:textId="09BF032F" w:rsidR="00F2070A" w:rsidRDefault="00F2070A" w:rsidP="00B0733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Тема 1. </w:t>
            </w:r>
            <w:r w:rsidRPr="00F25B9D">
              <w:rPr>
                <w:rFonts w:ascii="Times New Roman" w:hAnsi="Times New Roman" w:cs="Times New Roman"/>
                <w:b/>
                <w:bCs/>
              </w:rPr>
              <w:t>Изображение фигуры человека и образ человека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F25B9D">
              <w:rPr>
                <w:rFonts w:ascii="Times New Roman" w:hAnsi="Times New Roman" w:cs="Times New Roman"/>
                <w:b/>
                <w:bCs/>
              </w:rPr>
              <w:t>(7 часов)</w:t>
            </w:r>
          </w:p>
        </w:tc>
      </w:tr>
      <w:tr w:rsidR="00F2070A" w:rsidRPr="001F7EED" w14:paraId="482D539E" w14:textId="77777777" w:rsidTr="008C622F">
        <w:trPr>
          <w:trHeight w:val="143"/>
        </w:trPr>
        <w:tc>
          <w:tcPr>
            <w:tcW w:w="780" w:type="dxa"/>
          </w:tcPr>
          <w:p w14:paraId="242065B2" w14:textId="77777777" w:rsidR="00F2070A" w:rsidRPr="001F7EED" w:rsidRDefault="00F2070A" w:rsidP="00B0733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F7EED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4161" w:type="dxa"/>
          </w:tcPr>
          <w:p w14:paraId="09EA22FA" w14:textId="77777777" w:rsidR="00F2070A" w:rsidRPr="001F7EED" w:rsidRDefault="00F2070A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F954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Изображение фигуры человека в истории искусства </w:t>
            </w:r>
          </w:p>
        </w:tc>
        <w:tc>
          <w:tcPr>
            <w:tcW w:w="6891" w:type="dxa"/>
          </w:tcPr>
          <w:p w14:paraId="764C84F8" w14:textId="77777777" w:rsidR="00F2070A" w:rsidRPr="001F7EED" w:rsidRDefault="00F2070A" w:rsidP="00B40A35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Моделирование, поиск информации, создание алгоритма деятельности, анализ, синтез, самостоятельное создание проблем творческого характера, контроль, коррекция, оценка, планирование учебного сотрудничества с учителем и сверстниками, умение точно выражать свои мысли.</w:t>
            </w:r>
          </w:p>
        </w:tc>
        <w:tc>
          <w:tcPr>
            <w:tcW w:w="2486" w:type="dxa"/>
          </w:tcPr>
          <w:p w14:paraId="255CE2DB" w14:textId="5D957AD3" w:rsidR="00F2070A" w:rsidRPr="00F2070A" w:rsidRDefault="00F2070A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05.09</w:t>
            </w:r>
          </w:p>
        </w:tc>
        <w:tc>
          <w:tcPr>
            <w:tcW w:w="1134" w:type="dxa"/>
          </w:tcPr>
          <w:p w14:paraId="7777C0D3" w14:textId="77777777" w:rsidR="00F2070A" w:rsidRPr="001F7EED" w:rsidRDefault="00F2070A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070A" w:rsidRPr="001F7EED" w14:paraId="250112C6" w14:textId="77777777" w:rsidTr="007E2D97">
        <w:trPr>
          <w:trHeight w:val="143"/>
        </w:trPr>
        <w:tc>
          <w:tcPr>
            <w:tcW w:w="780" w:type="dxa"/>
          </w:tcPr>
          <w:p w14:paraId="0DED9CB5" w14:textId="77777777" w:rsidR="00F2070A" w:rsidRPr="001F7EED" w:rsidRDefault="00F2070A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61" w:type="dxa"/>
          </w:tcPr>
          <w:p w14:paraId="6FA18A17" w14:textId="77777777" w:rsidR="00F2070A" w:rsidRPr="001F7EED" w:rsidRDefault="00F2070A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F954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Пропорции и строение фигуры человека </w:t>
            </w:r>
          </w:p>
        </w:tc>
        <w:tc>
          <w:tcPr>
            <w:tcW w:w="6891" w:type="dxa"/>
          </w:tcPr>
          <w:p w14:paraId="233B995B" w14:textId="77777777" w:rsidR="00F2070A" w:rsidRPr="001F7EED" w:rsidRDefault="00F2070A" w:rsidP="00B40A35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>обдумывать замысел, выполнять работу, оценивать результат своего труда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Характерные отличия графического портрета, композиции, последовательности рисования человека, понятие </w:t>
            </w:r>
            <w:r w:rsidRPr="001F7EED">
              <w:rPr>
                <w:rFonts w:ascii="Times New Roman" w:hAnsi="Times New Roman" w:cs="Times New Roman"/>
                <w:b/>
                <w:sz w:val="24"/>
                <w:szCs w:val="24"/>
              </w:rPr>
              <w:t>ракурс</w:t>
            </w:r>
          </w:p>
        </w:tc>
        <w:tc>
          <w:tcPr>
            <w:tcW w:w="2486" w:type="dxa"/>
          </w:tcPr>
          <w:p w14:paraId="799E5142" w14:textId="4866751E" w:rsidR="00F2070A" w:rsidRPr="00F2070A" w:rsidRDefault="00F2070A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12.09</w:t>
            </w:r>
          </w:p>
        </w:tc>
        <w:tc>
          <w:tcPr>
            <w:tcW w:w="1134" w:type="dxa"/>
          </w:tcPr>
          <w:p w14:paraId="49A04843" w14:textId="77777777" w:rsidR="00F2070A" w:rsidRPr="001F7EED" w:rsidRDefault="00F2070A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070A" w:rsidRPr="001F7EED" w14:paraId="697C7EF3" w14:textId="77777777" w:rsidTr="00F2070A">
        <w:trPr>
          <w:trHeight w:val="705"/>
        </w:trPr>
        <w:tc>
          <w:tcPr>
            <w:tcW w:w="780" w:type="dxa"/>
            <w:vMerge w:val="restart"/>
          </w:tcPr>
          <w:p w14:paraId="353A0701" w14:textId="77777777" w:rsidR="00F2070A" w:rsidRPr="001F7EED" w:rsidRDefault="00F2070A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-4</w:t>
            </w:r>
          </w:p>
        </w:tc>
        <w:tc>
          <w:tcPr>
            <w:tcW w:w="4161" w:type="dxa"/>
            <w:vMerge w:val="restart"/>
          </w:tcPr>
          <w:p w14:paraId="0E2B795F" w14:textId="77777777" w:rsidR="00F2070A" w:rsidRPr="001F7EED" w:rsidRDefault="00F2070A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Лепка фигуры человека </w:t>
            </w:r>
          </w:p>
        </w:tc>
        <w:tc>
          <w:tcPr>
            <w:tcW w:w="6891" w:type="dxa"/>
            <w:vMerge w:val="restart"/>
          </w:tcPr>
          <w:p w14:paraId="761FCAB9" w14:textId="133CFA0C" w:rsidR="00F2070A" w:rsidRPr="001F7EED" w:rsidRDefault="00F2070A" w:rsidP="00B40A35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>Ставить цель предстоящей работы, обдумывать замысел, выполнять работу, оценивать результат своего труда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Работа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в группе, умение объяснять свой выбор, аргументировать факты, высказывать свое мнение</w:t>
            </w:r>
          </w:p>
        </w:tc>
        <w:tc>
          <w:tcPr>
            <w:tcW w:w="2486" w:type="dxa"/>
            <w:tcBorders>
              <w:bottom w:val="single" w:sz="4" w:space="0" w:color="auto"/>
            </w:tcBorders>
          </w:tcPr>
          <w:p w14:paraId="0968EEA3" w14:textId="2CC58423" w:rsidR="00F2070A" w:rsidRPr="00F2070A" w:rsidRDefault="00F2070A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19.09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1997A408" w14:textId="77777777" w:rsidR="00F2070A" w:rsidRPr="001F7EED" w:rsidRDefault="00F2070A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070A" w:rsidRPr="001F7EED" w14:paraId="5A3C9197" w14:textId="77777777" w:rsidTr="00F2070A">
        <w:trPr>
          <w:trHeight w:val="459"/>
        </w:trPr>
        <w:tc>
          <w:tcPr>
            <w:tcW w:w="780" w:type="dxa"/>
            <w:vMerge/>
          </w:tcPr>
          <w:p w14:paraId="3B9D6C21" w14:textId="77777777" w:rsidR="00F2070A" w:rsidRPr="001F7EED" w:rsidRDefault="00F2070A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1" w:type="dxa"/>
            <w:vMerge/>
          </w:tcPr>
          <w:p w14:paraId="214A11F2" w14:textId="77777777" w:rsidR="00F2070A" w:rsidRPr="002B19F1" w:rsidRDefault="00F2070A" w:rsidP="00B0733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891" w:type="dxa"/>
            <w:vMerge/>
          </w:tcPr>
          <w:p w14:paraId="319F303B" w14:textId="77777777" w:rsidR="00F2070A" w:rsidRPr="001F7EED" w:rsidRDefault="00F2070A" w:rsidP="00B40A35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4" w:space="0" w:color="auto"/>
            </w:tcBorders>
          </w:tcPr>
          <w:p w14:paraId="430A0D91" w14:textId="57D4F031" w:rsidR="00F2070A" w:rsidRDefault="00F2070A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26.09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73B74E1D" w14:textId="77777777" w:rsidR="00F2070A" w:rsidRPr="001F7EED" w:rsidRDefault="00F2070A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070A" w:rsidRPr="001F7EED" w14:paraId="78D749DE" w14:textId="77777777" w:rsidTr="005D6E68">
        <w:trPr>
          <w:trHeight w:val="143"/>
        </w:trPr>
        <w:tc>
          <w:tcPr>
            <w:tcW w:w="780" w:type="dxa"/>
          </w:tcPr>
          <w:p w14:paraId="681F2B62" w14:textId="77777777" w:rsidR="00F2070A" w:rsidRPr="001F7EED" w:rsidRDefault="00F2070A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4161" w:type="dxa"/>
          </w:tcPr>
          <w:p w14:paraId="0ED03927" w14:textId="77777777" w:rsidR="00F2070A" w:rsidRPr="001F7EED" w:rsidRDefault="00F2070A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Изображение фигуры человека в истории скульптуры </w:t>
            </w:r>
          </w:p>
        </w:tc>
        <w:tc>
          <w:tcPr>
            <w:tcW w:w="6891" w:type="dxa"/>
          </w:tcPr>
          <w:p w14:paraId="652D4BE2" w14:textId="77777777" w:rsidR="00F2070A" w:rsidRPr="001F7EED" w:rsidRDefault="00F2070A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>Самостоятельное выделение и формулирование познавательной цели.</w:t>
            </w:r>
          </w:p>
          <w:p w14:paraId="15C4F838" w14:textId="77777777" w:rsidR="00F2070A" w:rsidRPr="001F7EED" w:rsidRDefault="00F2070A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>ставить цель предстоящей работы, обдумывать замысел, выполнять работу, оценивать результат своего труда</w:t>
            </w:r>
          </w:p>
          <w:p w14:paraId="1D46653D" w14:textId="48830984" w:rsidR="00F2070A" w:rsidRPr="001F7EED" w:rsidRDefault="00F2070A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в группе,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объясняют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свой выбор, аргументир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уют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факты, высказывать свое мнение</w:t>
            </w:r>
          </w:p>
        </w:tc>
        <w:tc>
          <w:tcPr>
            <w:tcW w:w="2486" w:type="dxa"/>
          </w:tcPr>
          <w:p w14:paraId="01A5FF88" w14:textId="6533BBA3" w:rsidR="00F2070A" w:rsidRPr="00F2070A" w:rsidRDefault="00F2070A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03.10</w:t>
            </w:r>
          </w:p>
        </w:tc>
        <w:tc>
          <w:tcPr>
            <w:tcW w:w="1134" w:type="dxa"/>
          </w:tcPr>
          <w:p w14:paraId="5848B868" w14:textId="77777777" w:rsidR="00F2070A" w:rsidRPr="001F7EED" w:rsidRDefault="00F2070A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070A" w:rsidRPr="001F7EED" w14:paraId="2EDCF610" w14:textId="77777777" w:rsidTr="009866CF">
        <w:trPr>
          <w:trHeight w:val="143"/>
        </w:trPr>
        <w:tc>
          <w:tcPr>
            <w:tcW w:w="780" w:type="dxa"/>
          </w:tcPr>
          <w:p w14:paraId="7639B804" w14:textId="77777777" w:rsidR="00F2070A" w:rsidRPr="001F7EED" w:rsidRDefault="00F2070A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161" w:type="dxa"/>
          </w:tcPr>
          <w:p w14:paraId="1F5560B9" w14:textId="77777777" w:rsidR="00F2070A" w:rsidRPr="001F7EED" w:rsidRDefault="00F2070A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Набросок фигуры человека с натуры </w:t>
            </w:r>
          </w:p>
        </w:tc>
        <w:tc>
          <w:tcPr>
            <w:tcW w:w="6891" w:type="dxa"/>
          </w:tcPr>
          <w:p w14:paraId="296C6902" w14:textId="77777777" w:rsidR="00F2070A" w:rsidRPr="001F7EED" w:rsidRDefault="00F2070A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>Самостоятельное выделение и формулирование познавательной цели.</w:t>
            </w:r>
          </w:p>
          <w:p w14:paraId="3F05365C" w14:textId="77777777" w:rsidR="00F2070A" w:rsidRPr="001F7EED" w:rsidRDefault="00F2070A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>ставить цель предстоящей работы, обдумывать замысел, выполнять работу, оценивать результат своего труда</w:t>
            </w:r>
          </w:p>
          <w:p w14:paraId="081EDFAB" w14:textId="3E71075E" w:rsidR="00F2070A" w:rsidRPr="001F7EED" w:rsidRDefault="00F2070A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в группе,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объясняют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свой выбор, аргументир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уют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факты, высказывать свое мнение</w:t>
            </w:r>
          </w:p>
        </w:tc>
        <w:tc>
          <w:tcPr>
            <w:tcW w:w="2486" w:type="dxa"/>
          </w:tcPr>
          <w:p w14:paraId="3D436FB8" w14:textId="05CADD93" w:rsidR="00F2070A" w:rsidRPr="00B40A35" w:rsidRDefault="00B40A3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10.10</w:t>
            </w:r>
          </w:p>
        </w:tc>
        <w:tc>
          <w:tcPr>
            <w:tcW w:w="1134" w:type="dxa"/>
          </w:tcPr>
          <w:p w14:paraId="5F21CDB1" w14:textId="77777777" w:rsidR="00F2070A" w:rsidRPr="001F7EED" w:rsidRDefault="00F2070A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7E2E79A7" w14:textId="77777777" w:rsidTr="008F10C3">
        <w:trPr>
          <w:trHeight w:val="1209"/>
        </w:trPr>
        <w:tc>
          <w:tcPr>
            <w:tcW w:w="780" w:type="dxa"/>
          </w:tcPr>
          <w:p w14:paraId="6DD899D4" w14:textId="77777777" w:rsidR="00B40A35" w:rsidRPr="001F7EED" w:rsidRDefault="00B40A3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161" w:type="dxa"/>
          </w:tcPr>
          <w:p w14:paraId="299247F0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Понимание красоты человека в европейском и русском искусстве </w:t>
            </w:r>
          </w:p>
        </w:tc>
        <w:tc>
          <w:tcPr>
            <w:tcW w:w="6891" w:type="dxa"/>
          </w:tcPr>
          <w:p w14:paraId="5306AD64" w14:textId="3A3E14CD" w:rsidR="00B40A35" w:rsidRPr="00213E81" w:rsidRDefault="00B40A35" w:rsidP="00B40A35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Находят </w:t>
            </w:r>
            <w:r w:rsidRPr="00213E81">
              <w:rPr>
                <w:rFonts w:ascii="Times New Roman" w:hAnsi="Times New Roman" w:cs="Times New Roman"/>
                <w:sz w:val="24"/>
                <w:szCs w:val="24"/>
              </w:rPr>
              <w:t>нужную информацию и польз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уют</w:t>
            </w:r>
            <w:r w:rsidRPr="00213E81">
              <w:rPr>
                <w:rFonts w:ascii="Times New Roman" w:hAnsi="Times New Roman" w:cs="Times New Roman"/>
                <w:sz w:val="24"/>
                <w:szCs w:val="24"/>
              </w:rPr>
              <w:t>ся ею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ставят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цель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предстоящей работы, обдумывают замысел, выполняют работу, оценивают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результат своего труда</w:t>
            </w:r>
          </w:p>
        </w:tc>
        <w:tc>
          <w:tcPr>
            <w:tcW w:w="2486" w:type="dxa"/>
          </w:tcPr>
          <w:p w14:paraId="3FE080D4" w14:textId="29584439" w:rsidR="00B40A35" w:rsidRPr="00B40A35" w:rsidRDefault="00B40A3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17.10</w:t>
            </w:r>
          </w:p>
        </w:tc>
        <w:tc>
          <w:tcPr>
            <w:tcW w:w="1134" w:type="dxa"/>
          </w:tcPr>
          <w:p w14:paraId="22BB1557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74EBFC69" w14:textId="77777777" w:rsidTr="00F8119D">
        <w:trPr>
          <w:trHeight w:val="143"/>
        </w:trPr>
        <w:tc>
          <w:tcPr>
            <w:tcW w:w="15452" w:type="dxa"/>
            <w:gridSpan w:val="5"/>
          </w:tcPr>
          <w:p w14:paraId="4B9D845F" w14:textId="623DBCD5" w:rsidR="00B40A35" w:rsidRPr="002B19F1" w:rsidRDefault="00B40A35" w:rsidP="00B073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19F1">
              <w:rPr>
                <w:rFonts w:ascii="Times New Roman" w:hAnsi="Times New Roman" w:cs="Times New Roman"/>
                <w:b/>
                <w:sz w:val="24"/>
                <w:szCs w:val="24"/>
              </w:rPr>
              <w:t>Тема 2. Поэзия повседневности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B19F1">
              <w:rPr>
                <w:rFonts w:ascii="Times New Roman" w:hAnsi="Times New Roman" w:cs="Times New Roman"/>
                <w:b/>
                <w:sz w:val="24"/>
                <w:szCs w:val="24"/>
              </w:rPr>
              <w:t>(11 часов)</w:t>
            </w:r>
          </w:p>
        </w:tc>
      </w:tr>
      <w:tr w:rsidR="00B40A35" w:rsidRPr="001F7EED" w14:paraId="1D304232" w14:textId="77777777" w:rsidTr="009E5618">
        <w:trPr>
          <w:trHeight w:val="143"/>
        </w:trPr>
        <w:tc>
          <w:tcPr>
            <w:tcW w:w="780" w:type="dxa"/>
          </w:tcPr>
          <w:p w14:paraId="1C3F486D" w14:textId="77777777" w:rsidR="00B40A35" w:rsidRPr="001F7EED" w:rsidRDefault="00B40A3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161" w:type="dxa"/>
          </w:tcPr>
          <w:p w14:paraId="42CA2FE0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Поэзия повседневной жизни в искусстве разных народов </w:t>
            </w:r>
          </w:p>
        </w:tc>
        <w:tc>
          <w:tcPr>
            <w:tcW w:w="6891" w:type="dxa"/>
          </w:tcPr>
          <w:p w14:paraId="24967D8B" w14:textId="7AB0CAFF" w:rsidR="00B40A35" w:rsidRPr="001F7EED" w:rsidRDefault="00B40A35" w:rsidP="00B40A35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Находят </w:t>
            </w:r>
            <w:r w:rsidRPr="00213E81">
              <w:rPr>
                <w:rFonts w:ascii="Times New Roman" w:hAnsi="Times New Roman" w:cs="Times New Roman"/>
                <w:sz w:val="24"/>
                <w:szCs w:val="24"/>
              </w:rPr>
              <w:t>нужную информацию и польз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уют</w:t>
            </w:r>
            <w:r w:rsidRPr="00213E81">
              <w:rPr>
                <w:rFonts w:ascii="Times New Roman" w:hAnsi="Times New Roman" w:cs="Times New Roman"/>
                <w:sz w:val="24"/>
                <w:szCs w:val="24"/>
              </w:rPr>
              <w:t>ся ею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ставят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цель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предстоящей работы, обдумывают замысел, выполняют работу, оценивают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результат своего труда</w:t>
            </w:r>
          </w:p>
        </w:tc>
        <w:tc>
          <w:tcPr>
            <w:tcW w:w="2486" w:type="dxa"/>
          </w:tcPr>
          <w:p w14:paraId="561B2917" w14:textId="728891CC" w:rsidR="00B40A35" w:rsidRPr="00B40A35" w:rsidRDefault="00B40A3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31.10</w:t>
            </w:r>
          </w:p>
        </w:tc>
        <w:tc>
          <w:tcPr>
            <w:tcW w:w="1134" w:type="dxa"/>
          </w:tcPr>
          <w:p w14:paraId="6B0440A1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179F4144" w14:textId="77777777" w:rsidTr="00B40A35">
        <w:trPr>
          <w:trHeight w:val="972"/>
        </w:trPr>
        <w:tc>
          <w:tcPr>
            <w:tcW w:w="780" w:type="dxa"/>
          </w:tcPr>
          <w:p w14:paraId="5F684C9B" w14:textId="77777777" w:rsidR="00B40A35" w:rsidRPr="001F7EED" w:rsidRDefault="00B40A3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161" w:type="dxa"/>
          </w:tcPr>
          <w:p w14:paraId="3F4FCB59" w14:textId="77777777" w:rsidR="00B40A35" w:rsidRPr="001F7EED" w:rsidRDefault="00B40A35" w:rsidP="00B07335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Тематическая картина. Бытовой и исторический жанры </w:t>
            </w:r>
          </w:p>
        </w:tc>
        <w:tc>
          <w:tcPr>
            <w:tcW w:w="6891" w:type="dxa"/>
          </w:tcPr>
          <w:p w14:paraId="68A40F05" w14:textId="6B688043" w:rsidR="00B40A35" w:rsidRPr="001F7EED" w:rsidRDefault="00B40A35" w:rsidP="00B40A3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22627">
              <w:rPr>
                <w:rFonts w:ascii="Times New Roman" w:hAnsi="Times New Roman" w:cs="Times New Roman"/>
                <w:sz w:val="24"/>
                <w:szCs w:val="24"/>
              </w:rPr>
              <w:t>Находят нужную информацию и пользуются ею, ставят цель предстоящей работы, обдумывают замысел, выполняют работу, оценивают результат своего труда</w:t>
            </w:r>
          </w:p>
        </w:tc>
        <w:tc>
          <w:tcPr>
            <w:tcW w:w="2486" w:type="dxa"/>
          </w:tcPr>
          <w:p w14:paraId="0852CF60" w14:textId="2FF82723" w:rsidR="00B40A35" w:rsidRPr="00B40A35" w:rsidRDefault="00B40A3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07.11</w:t>
            </w:r>
          </w:p>
        </w:tc>
        <w:tc>
          <w:tcPr>
            <w:tcW w:w="1134" w:type="dxa"/>
          </w:tcPr>
          <w:p w14:paraId="6BEA53D7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50008A1D" w14:textId="77777777" w:rsidTr="00BE071F">
        <w:trPr>
          <w:trHeight w:val="143"/>
        </w:trPr>
        <w:tc>
          <w:tcPr>
            <w:tcW w:w="780" w:type="dxa"/>
          </w:tcPr>
          <w:p w14:paraId="53977F61" w14:textId="77777777" w:rsidR="00B40A35" w:rsidRPr="001F7EED" w:rsidRDefault="00B40A3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14:paraId="75FE967C" w14:textId="77777777" w:rsidR="00B40A35" w:rsidRPr="001F7EED" w:rsidRDefault="00B40A3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1" w:type="dxa"/>
          </w:tcPr>
          <w:p w14:paraId="42E0029E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Творчество </w:t>
            </w:r>
            <w:proofErr w:type="spellStart"/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>А.Г.Веницианова</w:t>
            </w:r>
            <w:proofErr w:type="spellEnd"/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>П.А.Федотова</w:t>
            </w:r>
            <w:proofErr w:type="spellEnd"/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891" w:type="dxa"/>
          </w:tcPr>
          <w:p w14:paraId="26D12CB5" w14:textId="77777777" w:rsidR="00B40A35" w:rsidRDefault="00B40A35" w:rsidP="00B40A35">
            <w:pPr>
              <w:spacing w:line="240" w:lineRule="auto"/>
            </w:pPr>
            <w:r w:rsidRPr="005872F3">
              <w:rPr>
                <w:rFonts w:ascii="Times New Roman" w:hAnsi="Times New Roman" w:cs="Times New Roman"/>
                <w:sz w:val="24"/>
                <w:szCs w:val="24"/>
              </w:rPr>
              <w:t>Находят нужную информацию и пользуются ею, ставят цель предстоящей работы, обдумывают замысел, выполняют работу, оценивают результат своего труда</w:t>
            </w:r>
          </w:p>
        </w:tc>
        <w:tc>
          <w:tcPr>
            <w:tcW w:w="2486" w:type="dxa"/>
          </w:tcPr>
          <w:p w14:paraId="2CD4523C" w14:textId="065D6860" w:rsidR="00B40A35" w:rsidRPr="00B40A35" w:rsidRDefault="00B40A3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14.11</w:t>
            </w:r>
          </w:p>
        </w:tc>
        <w:tc>
          <w:tcPr>
            <w:tcW w:w="1134" w:type="dxa"/>
          </w:tcPr>
          <w:p w14:paraId="68639964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5D8C2CF8" w14:textId="77777777" w:rsidTr="00F42FB0">
        <w:trPr>
          <w:trHeight w:val="143"/>
        </w:trPr>
        <w:tc>
          <w:tcPr>
            <w:tcW w:w="780" w:type="dxa"/>
          </w:tcPr>
          <w:p w14:paraId="3FBF4CE2" w14:textId="77777777" w:rsidR="00B40A35" w:rsidRPr="001F7EED" w:rsidRDefault="00B40A3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161" w:type="dxa"/>
          </w:tcPr>
          <w:p w14:paraId="28F5457B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>Творчество художников-</w:t>
            </w:r>
            <w:proofErr w:type="spellStart"/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>пережвижников</w:t>
            </w:r>
            <w:proofErr w:type="spellEnd"/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891" w:type="dxa"/>
          </w:tcPr>
          <w:p w14:paraId="64774F2E" w14:textId="77777777" w:rsidR="00B40A35" w:rsidRDefault="00B40A35" w:rsidP="00B40A35">
            <w:pPr>
              <w:spacing w:line="240" w:lineRule="auto"/>
            </w:pPr>
            <w:r w:rsidRPr="005872F3">
              <w:rPr>
                <w:rFonts w:ascii="Times New Roman" w:hAnsi="Times New Roman" w:cs="Times New Roman"/>
                <w:sz w:val="24"/>
                <w:szCs w:val="24"/>
              </w:rPr>
              <w:t>Находят нужную информацию и пользуются ею, ставят цель предстоящей работы, обдумывают замысел, выполняют работу, оценивают результат своего труда</w:t>
            </w:r>
          </w:p>
        </w:tc>
        <w:tc>
          <w:tcPr>
            <w:tcW w:w="2486" w:type="dxa"/>
          </w:tcPr>
          <w:p w14:paraId="54C16F3C" w14:textId="06E444D6" w:rsidR="00B40A35" w:rsidRPr="00B40A35" w:rsidRDefault="00B40A3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40A3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21.11</w:t>
            </w:r>
          </w:p>
        </w:tc>
        <w:tc>
          <w:tcPr>
            <w:tcW w:w="1134" w:type="dxa"/>
          </w:tcPr>
          <w:p w14:paraId="1BD5362D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02FEEF8F" w14:textId="77777777" w:rsidTr="00FD35DC">
        <w:trPr>
          <w:trHeight w:val="143"/>
        </w:trPr>
        <w:tc>
          <w:tcPr>
            <w:tcW w:w="780" w:type="dxa"/>
          </w:tcPr>
          <w:p w14:paraId="65A61104" w14:textId="77777777" w:rsidR="00B40A35" w:rsidRPr="001F7EED" w:rsidRDefault="00B40A3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4161" w:type="dxa"/>
          </w:tcPr>
          <w:p w14:paraId="2EE7A803" w14:textId="77777777" w:rsidR="00B40A35" w:rsidRPr="001F7EED" w:rsidRDefault="00B40A3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Государственная Третьяковская галерея </w:t>
            </w:r>
          </w:p>
        </w:tc>
        <w:tc>
          <w:tcPr>
            <w:tcW w:w="6891" w:type="dxa"/>
          </w:tcPr>
          <w:p w14:paraId="0825419A" w14:textId="77777777" w:rsidR="00B40A35" w:rsidRPr="001F7EED" w:rsidRDefault="00B40A35" w:rsidP="00B40A35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</w:tcPr>
          <w:p w14:paraId="7E82FFEE" w14:textId="6B7A3D38" w:rsidR="00B40A35" w:rsidRPr="00B40A35" w:rsidRDefault="00B40A3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28.11</w:t>
            </w:r>
          </w:p>
        </w:tc>
        <w:tc>
          <w:tcPr>
            <w:tcW w:w="1134" w:type="dxa"/>
          </w:tcPr>
          <w:p w14:paraId="02A159CE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3F8782A5" w14:textId="77777777" w:rsidTr="00747CA4">
        <w:trPr>
          <w:trHeight w:val="143"/>
        </w:trPr>
        <w:tc>
          <w:tcPr>
            <w:tcW w:w="780" w:type="dxa"/>
          </w:tcPr>
          <w:p w14:paraId="0938EB84" w14:textId="77777777" w:rsidR="00B40A35" w:rsidRPr="001F7EED" w:rsidRDefault="00B40A3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4161" w:type="dxa"/>
          </w:tcPr>
          <w:p w14:paraId="67AFD1A8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Сюжет и содержание в картине </w:t>
            </w:r>
          </w:p>
        </w:tc>
        <w:tc>
          <w:tcPr>
            <w:tcW w:w="6891" w:type="dxa"/>
          </w:tcPr>
          <w:p w14:paraId="5F0B00C6" w14:textId="77777777" w:rsidR="00B40A35" w:rsidRPr="001F7EED" w:rsidRDefault="00B40A35" w:rsidP="00B40A35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72F3">
              <w:rPr>
                <w:rFonts w:ascii="Times New Roman" w:hAnsi="Times New Roman" w:cs="Times New Roman"/>
                <w:sz w:val="24"/>
                <w:szCs w:val="24"/>
              </w:rPr>
              <w:t>Находят нужную информацию и пользуются ею, ставят цель предстоящей работы, обдумывают замысел, выполняют работу, оценивают результат своего труда</w:t>
            </w:r>
          </w:p>
        </w:tc>
        <w:tc>
          <w:tcPr>
            <w:tcW w:w="2486" w:type="dxa"/>
          </w:tcPr>
          <w:p w14:paraId="08A9F605" w14:textId="42D0F383" w:rsidR="00B40A35" w:rsidRPr="00B40A35" w:rsidRDefault="00B40A3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05.12</w:t>
            </w:r>
          </w:p>
        </w:tc>
        <w:tc>
          <w:tcPr>
            <w:tcW w:w="1134" w:type="dxa"/>
          </w:tcPr>
          <w:p w14:paraId="7B4FCD65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61232BBE" w14:textId="77777777" w:rsidTr="00B40A35">
        <w:trPr>
          <w:trHeight w:val="537"/>
        </w:trPr>
        <w:tc>
          <w:tcPr>
            <w:tcW w:w="780" w:type="dxa"/>
            <w:vMerge w:val="restart"/>
          </w:tcPr>
          <w:p w14:paraId="4CABBD98" w14:textId="77777777" w:rsidR="00B40A35" w:rsidRPr="001F7EED" w:rsidRDefault="00B40A3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14-15</w:t>
            </w:r>
          </w:p>
        </w:tc>
        <w:tc>
          <w:tcPr>
            <w:tcW w:w="4161" w:type="dxa"/>
            <w:vMerge w:val="restart"/>
          </w:tcPr>
          <w:p w14:paraId="73955F42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B19F1">
              <w:rPr>
                <w:rFonts w:ascii="Times New Roman" w:eastAsia="Calibri" w:hAnsi="Times New Roman" w:cs="Times New Roman"/>
                <w:sz w:val="24"/>
                <w:szCs w:val="24"/>
              </w:rPr>
              <w:t>Жизнь в моем городе в прошлых веках (историческая тема в бытовом жанре)</w:t>
            </w:r>
          </w:p>
        </w:tc>
        <w:tc>
          <w:tcPr>
            <w:tcW w:w="6891" w:type="dxa"/>
            <w:vMerge w:val="restart"/>
          </w:tcPr>
          <w:p w14:paraId="44746E86" w14:textId="77777777" w:rsidR="00B40A35" w:rsidRPr="001F7EED" w:rsidRDefault="00B40A35" w:rsidP="00B40A35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72F3">
              <w:rPr>
                <w:rFonts w:ascii="Times New Roman" w:hAnsi="Times New Roman" w:cs="Times New Roman"/>
                <w:sz w:val="24"/>
                <w:szCs w:val="24"/>
              </w:rPr>
              <w:t>Находят нужную информацию и пользуются ею, ставят цель предстоящей работы, обдумывают замысел, выполняют работу, оценивают результат своего труда</w:t>
            </w:r>
          </w:p>
        </w:tc>
        <w:tc>
          <w:tcPr>
            <w:tcW w:w="2486" w:type="dxa"/>
            <w:tcBorders>
              <w:bottom w:val="single" w:sz="4" w:space="0" w:color="auto"/>
            </w:tcBorders>
          </w:tcPr>
          <w:p w14:paraId="18445949" w14:textId="15AE91E2" w:rsidR="00B40A35" w:rsidRPr="00B40A35" w:rsidRDefault="00B40A3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12.12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112204E9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761DC171" w14:textId="77777777" w:rsidTr="00B40A35">
        <w:trPr>
          <w:trHeight w:val="600"/>
        </w:trPr>
        <w:tc>
          <w:tcPr>
            <w:tcW w:w="780" w:type="dxa"/>
            <w:vMerge/>
          </w:tcPr>
          <w:p w14:paraId="3A4DEFED" w14:textId="77777777" w:rsidR="00B40A35" w:rsidRDefault="00B40A3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1" w:type="dxa"/>
            <w:vMerge/>
          </w:tcPr>
          <w:p w14:paraId="5AFA1F07" w14:textId="77777777" w:rsidR="00B40A35" w:rsidRPr="002B19F1" w:rsidRDefault="00B40A35" w:rsidP="00B0733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891" w:type="dxa"/>
            <w:vMerge/>
          </w:tcPr>
          <w:p w14:paraId="488537C5" w14:textId="77777777" w:rsidR="00B40A35" w:rsidRPr="005872F3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4" w:space="0" w:color="auto"/>
            </w:tcBorders>
          </w:tcPr>
          <w:p w14:paraId="39B94D72" w14:textId="28E6A982" w:rsidR="00B40A35" w:rsidRPr="00B40A35" w:rsidRDefault="00B40A3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19.12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14DCCFD4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0D627247" w14:textId="77777777" w:rsidTr="00B40A35">
        <w:trPr>
          <w:trHeight w:val="330"/>
        </w:trPr>
        <w:tc>
          <w:tcPr>
            <w:tcW w:w="780" w:type="dxa"/>
            <w:vMerge w:val="restart"/>
          </w:tcPr>
          <w:p w14:paraId="1D5214B5" w14:textId="77777777" w:rsidR="00B40A35" w:rsidRPr="001F7EED" w:rsidRDefault="00B40A3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16-17</w:t>
            </w:r>
          </w:p>
        </w:tc>
        <w:tc>
          <w:tcPr>
            <w:tcW w:w="4161" w:type="dxa"/>
            <w:vMerge w:val="restart"/>
          </w:tcPr>
          <w:p w14:paraId="70F120D1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E57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Жизнь каждого дня – большая тема в искусстве </w:t>
            </w:r>
          </w:p>
        </w:tc>
        <w:tc>
          <w:tcPr>
            <w:tcW w:w="6891" w:type="dxa"/>
            <w:vMerge w:val="restart"/>
          </w:tcPr>
          <w:p w14:paraId="6D84F38D" w14:textId="613C9631" w:rsidR="00B40A35" w:rsidRPr="001F7EED" w:rsidRDefault="00B40A35" w:rsidP="00B40A35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72F3">
              <w:rPr>
                <w:rFonts w:ascii="Times New Roman" w:hAnsi="Times New Roman" w:cs="Times New Roman"/>
                <w:sz w:val="24"/>
                <w:szCs w:val="24"/>
              </w:rPr>
              <w:t>Находят нужную информацию и пользуются ею, ставят цель предстоящей работы, обдумывают замысел, выполняют работу, оценивают результат своего труда</w:t>
            </w:r>
          </w:p>
        </w:tc>
        <w:tc>
          <w:tcPr>
            <w:tcW w:w="2486" w:type="dxa"/>
            <w:tcBorders>
              <w:bottom w:val="single" w:sz="4" w:space="0" w:color="auto"/>
            </w:tcBorders>
          </w:tcPr>
          <w:p w14:paraId="46D90F76" w14:textId="1C315A21" w:rsidR="00B40A35" w:rsidRPr="00B40A35" w:rsidRDefault="00B40A3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09.01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1032F15F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32E08596" w14:textId="77777777" w:rsidTr="00B40A35">
        <w:trPr>
          <w:trHeight w:val="495"/>
        </w:trPr>
        <w:tc>
          <w:tcPr>
            <w:tcW w:w="780" w:type="dxa"/>
            <w:vMerge/>
          </w:tcPr>
          <w:p w14:paraId="18524483" w14:textId="77777777" w:rsidR="00B40A35" w:rsidRDefault="00B40A3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1" w:type="dxa"/>
            <w:vMerge/>
          </w:tcPr>
          <w:p w14:paraId="271B1ECC" w14:textId="77777777" w:rsidR="00B40A35" w:rsidRPr="00CE573E" w:rsidRDefault="00B40A35" w:rsidP="00B0733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891" w:type="dxa"/>
            <w:vMerge/>
          </w:tcPr>
          <w:p w14:paraId="56793D58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4" w:space="0" w:color="auto"/>
            </w:tcBorders>
          </w:tcPr>
          <w:p w14:paraId="04332C85" w14:textId="0ABFC1DE" w:rsidR="00B40A35" w:rsidRPr="00B40A35" w:rsidRDefault="00B40A3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16.01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3A3F8BBC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6C568E6A" w14:textId="77777777" w:rsidTr="00BE25DE">
        <w:trPr>
          <w:trHeight w:val="143"/>
        </w:trPr>
        <w:tc>
          <w:tcPr>
            <w:tcW w:w="780" w:type="dxa"/>
          </w:tcPr>
          <w:p w14:paraId="14C6BA14" w14:textId="77777777" w:rsidR="00B40A35" w:rsidRPr="001F7EED" w:rsidRDefault="00B40A3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4161" w:type="dxa"/>
          </w:tcPr>
          <w:p w14:paraId="26DD5228" w14:textId="77777777" w:rsidR="00B40A35" w:rsidRPr="001F7EED" w:rsidRDefault="00B40A35" w:rsidP="00B0733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573E">
              <w:rPr>
                <w:rFonts w:ascii="Times New Roman" w:eastAsia="Calibri" w:hAnsi="Times New Roman" w:cs="Times New Roman"/>
                <w:sz w:val="24"/>
                <w:szCs w:val="24"/>
              </w:rPr>
              <w:t>Праздник и карнавал в изобразительном искусстве (тема праздника в бытовом жанре)</w:t>
            </w:r>
          </w:p>
        </w:tc>
        <w:tc>
          <w:tcPr>
            <w:tcW w:w="6891" w:type="dxa"/>
          </w:tcPr>
          <w:p w14:paraId="13A5878D" w14:textId="77777777" w:rsidR="00B40A35" w:rsidRPr="001F7EED" w:rsidRDefault="00B40A35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>Самостоятельное выделение и формулирование познавательной цели.</w:t>
            </w:r>
          </w:p>
          <w:p w14:paraId="504DD67B" w14:textId="77777777" w:rsidR="00B40A35" w:rsidRPr="001F7EED" w:rsidRDefault="00B40A35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>ставить цель предстоящей работы, обдумывать замысел, выполнять работу, оценивать результат своего труда</w:t>
            </w:r>
          </w:p>
          <w:p w14:paraId="4AD876DD" w14:textId="02DC4B54" w:rsidR="00B40A35" w:rsidRPr="001F7EED" w:rsidRDefault="00B40A35" w:rsidP="00B40A35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в группе,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объясняют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свой выбор, аргументир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уют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факты, высказывать свое мнение</w:t>
            </w:r>
          </w:p>
        </w:tc>
        <w:tc>
          <w:tcPr>
            <w:tcW w:w="2486" w:type="dxa"/>
          </w:tcPr>
          <w:p w14:paraId="1B435C3B" w14:textId="23CADD75" w:rsidR="00B40A35" w:rsidRPr="00B40A35" w:rsidRDefault="00B40A3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23.01</w:t>
            </w:r>
          </w:p>
        </w:tc>
        <w:tc>
          <w:tcPr>
            <w:tcW w:w="1134" w:type="dxa"/>
          </w:tcPr>
          <w:p w14:paraId="0235FDCF" w14:textId="77777777" w:rsidR="00B40A35" w:rsidRPr="001F7EED" w:rsidRDefault="00B40A3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4933AE8A" w14:textId="77777777" w:rsidTr="00FA7E3F">
        <w:trPr>
          <w:trHeight w:val="143"/>
        </w:trPr>
        <w:tc>
          <w:tcPr>
            <w:tcW w:w="15452" w:type="dxa"/>
            <w:gridSpan w:val="5"/>
          </w:tcPr>
          <w:p w14:paraId="339A802B" w14:textId="7AD9C12F" w:rsidR="00B40A35" w:rsidRPr="00CE573E" w:rsidRDefault="00B40A35" w:rsidP="00B073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573E">
              <w:rPr>
                <w:rFonts w:ascii="Times New Roman" w:hAnsi="Times New Roman" w:cs="Times New Roman"/>
                <w:b/>
                <w:sz w:val="24"/>
                <w:szCs w:val="24"/>
              </w:rPr>
              <w:t>Тема 3. Великие темы жизни(10 часов)</w:t>
            </w:r>
          </w:p>
        </w:tc>
      </w:tr>
      <w:tr w:rsidR="00B40A35" w:rsidRPr="001F7EED" w14:paraId="6293D46E" w14:textId="77777777" w:rsidTr="00107645">
        <w:trPr>
          <w:trHeight w:val="2036"/>
        </w:trPr>
        <w:tc>
          <w:tcPr>
            <w:tcW w:w="780" w:type="dxa"/>
          </w:tcPr>
          <w:p w14:paraId="5EBBB175" w14:textId="77777777" w:rsidR="00B40A35" w:rsidRPr="001F7EED" w:rsidRDefault="00B40A35" w:rsidP="00B40A3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4161" w:type="dxa"/>
          </w:tcPr>
          <w:p w14:paraId="6193C0B9" w14:textId="77777777" w:rsidR="00B40A35" w:rsidRDefault="00B40A35" w:rsidP="00B40A3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57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Монументальная живопись </w:t>
            </w:r>
          </w:p>
          <w:p w14:paraId="7C5576A2" w14:textId="77777777" w:rsidR="00B40A35" w:rsidRPr="001F7EED" w:rsidRDefault="00B40A35" w:rsidP="00B40A3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891" w:type="dxa"/>
          </w:tcPr>
          <w:p w14:paraId="75B52799" w14:textId="77777777" w:rsidR="00B40A35" w:rsidRPr="001F7EED" w:rsidRDefault="00B40A35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>Самостоятельное выделение и формулирование познавательной цели.</w:t>
            </w:r>
          </w:p>
          <w:p w14:paraId="41BD1770" w14:textId="77777777" w:rsidR="00B40A35" w:rsidRPr="001F7EED" w:rsidRDefault="00B40A35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>ставить цель предстоящей работы, обдумывать замысел, выполнять работу, оценивать результат своего труда</w:t>
            </w:r>
          </w:p>
          <w:p w14:paraId="389FD588" w14:textId="0EDC7A5A" w:rsidR="00B40A35" w:rsidRPr="001F7EED" w:rsidRDefault="00B40A35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в группе,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объясняют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свой выбор, аргументир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уют</w:t>
            </w:r>
            <w:r w:rsidRPr="001F7EED">
              <w:rPr>
                <w:rFonts w:ascii="Times New Roman" w:hAnsi="Times New Roman" w:cs="Times New Roman"/>
                <w:sz w:val="24"/>
                <w:szCs w:val="24"/>
              </w:rPr>
              <w:t xml:space="preserve"> факты, высказывать свое мнение</w:t>
            </w:r>
          </w:p>
        </w:tc>
        <w:tc>
          <w:tcPr>
            <w:tcW w:w="2486" w:type="dxa"/>
          </w:tcPr>
          <w:p w14:paraId="68ADA623" w14:textId="6A886D78" w:rsidR="00B40A35" w:rsidRPr="00B40A35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30.01</w:t>
            </w:r>
          </w:p>
        </w:tc>
        <w:tc>
          <w:tcPr>
            <w:tcW w:w="1134" w:type="dxa"/>
          </w:tcPr>
          <w:p w14:paraId="68CB8400" w14:textId="77777777" w:rsidR="00B40A35" w:rsidRPr="001F7EED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2FE90C6C" w14:textId="77777777" w:rsidTr="00B40A35">
        <w:trPr>
          <w:trHeight w:val="585"/>
        </w:trPr>
        <w:tc>
          <w:tcPr>
            <w:tcW w:w="780" w:type="dxa"/>
            <w:vMerge w:val="restart"/>
          </w:tcPr>
          <w:p w14:paraId="5C497765" w14:textId="77777777" w:rsidR="00B40A35" w:rsidRPr="001F7EED" w:rsidRDefault="00B40A35" w:rsidP="00B40A3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20-21</w:t>
            </w:r>
          </w:p>
        </w:tc>
        <w:tc>
          <w:tcPr>
            <w:tcW w:w="4161" w:type="dxa"/>
            <w:vMerge w:val="restart"/>
          </w:tcPr>
          <w:p w14:paraId="09764C10" w14:textId="77777777" w:rsidR="00B40A35" w:rsidRPr="001F7EED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E57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Искусство Древней Руси </w:t>
            </w:r>
          </w:p>
        </w:tc>
        <w:tc>
          <w:tcPr>
            <w:tcW w:w="6891" w:type="dxa"/>
            <w:vMerge w:val="restart"/>
          </w:tcPr>
          <w:p w14:paraId="1A50CAA5" w14:textId="77777777" w:rsidR="00B40A35" w:rsidRPr="001F7EED" w:rsidRDefault="00B40A35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72F3">
              <w:rPr>
                <w:rFonts w:ascii="Times New Roman" w:hAnsi="Times New Roman" w:cs="Times New Roman"/>
                <w:sz w:val="24"/>
                <w:szCs w:val="24"/>
              </w:rPr>
              <w:t>Находят нужную информацию и пользуются ею, ставят цель предстоящей работы, обдумывают замысел, выполняют работу, оценивают результат своего труда</w:t>
            </w:r>
          </w:p>
        </w:tc>
        <w:tc>
          <w:tcPr>
            <w:tcW w:w="2486" w:type="dxa"/>
            <w:tcBorders>
              <w:bottom w:val="single" w:sz="4" w:space="0" w:color="auto"/>
            </w:tcBorders>
          </w:tcPr>
          <w:p w14:paraId="7E8CC87D" w14:textId="63B03AC5" w:rsidR="00B40A35" w:rsidRPr="00B40A35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06.02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79F4658F" w14:textId="77777777" w:rsidR="00B40A35" w:rsidRPr="001F7EED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4409808B" w14:textId="77777777" w:rsidTr="00B40A35">
        <w:trPr>
          <w:trHeight w:val="555"/>
        </w:trPr>
        <w:tc>
          <w:tcPr>
            <w:tcW w:w="780" w:type="dxa"/>
            <w:vMerge/>
          </w:tcPr>
          <w:p w14:paraId="4F6BC996" w14:textId="77777777" w:rsidR="00B40A35" w:rsidRDefault="00B40A35" w:rsidP="00B40A3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1" w:type="dxa"/>
            <w:vMerge/>
          </w:tcPr>
          <w:p w14:paraId="75215D13" w14:textId="77777777" w:rsidR="00B40A35" w:rsidRPr="00CE573E" w:rsidRDefault="00B40A35" w:rsidP="00B40A3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891" w:type="dxa"/>
            <w:vMerge/>
          </w:tcPr>
          <w:p w14:paraId="1BFC9D16" w14:textId="77777777" w:rsidR="00B40A35" w:rsidRPr="005872F3" w:rsidRDefault="00B40A35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4" w:space="0" w:color="auto"/>
            </w:tcBorders>
          </w:tcPr>
          <w:p w14:paraId="45232025" w14:textId="6DA04B56" w:rsidR="00B40A35" w:rsidRPr="00B40A35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13.02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6F950C65" w14:textId="77777777" w:rsidR="00B40A35" w:rsidRPr="001F7EED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07B1F7C7" w14:textId="77777777" w:rsidTr="0066554A">
        <w:trPr>
          <w:trHeight w:val="143"/>
        </w:trPr>
        <w:tc>
          <w:tcPr>
            <w:tcW w:w="780" w:type="dxa"/>
          </w:tcPr>
          <w:p w14:paraId="1A8E4D40" w14:textId="77777777" w:rsidR="00B40A35" w:rsidRPr="001F7EED" w:rsidRDefault="00B40A35" w:rsidP="00B40A3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4161" w:type="dxa"/>
          </w:tcPr>
          <w:p w14:paraId="603644B3" w14:textId="77777777" w:rsidR="00B40A35" w:rsidRPr="001F7EED" w:rsidRDefault="00B40A35" w:rsidP="00B40A35">
            <w:pPr>
              <w:spacing w:after="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E57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Библейские темы в станковой живописи </w:t>
            </w:r>
          </w:p>
        </w:tc>
        <w:tc>
          <w:tcPr>
            <w:tcW w:w="6891" w:type="dxa"/>
          </w:tcPr>
          <w:p w14:paraId="1CF66690" w14:textId="77777777" w:rsidR="00B40A35" w:rsidRPr="001F7EED" w:rsidRDefault="00B40A35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72F3">
              <w:rPr>
                <w:rFonts w:ascii="Times New Roman" w:hAnsi="Times New Roman" w:cs="Times New Roman"/>
                <w:sz w:val="24"/>
                <w:szCs w:val="24"/>
              </w:rPr>
              <w:t>Находят нужную информацию и пользуются ею, ставят цель предстоящей работы, обдумывают замысел, выполняют работу, оценивают результат своего труда</w:t>
            </w:r>
          </w:p>
        </w:tc>
        <w:tc>
          <w:tcPr>
            <w:tcW w:w="2486" w:type="dxa"/>
          </w:tcPr>
          <w:p w14:paraId="4FD6876B" w14:textId="36878A0A" w:rsidR="00B40A35" w:rsidRPr="00B40A35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20.02</w:t>
            </w:r>
          </w:p>
        </w:tc>
        <w:tc>
          <w:tcPr>
            <w:tcW w:w="1134" w:type="dxa"/>
          </w:tcPr>
          <w:p w14:paraId="7415E9A9" w14:textId="77777777" w:rsidR="00B40A35" w:rsidRPr="001F7EED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085D63D4" w14:textId="77777777" w:rsidTr="00FE604D">
        <w:trPr>
          <w:trHeight w:val="143"/>
        </w:trPr>
        <w:tc>
          <w:tcPr>
            <w:tcW w:w="780" w:type="dxa"/>
          </w:tcPr>
          <w:p w14:paraId="517B38AD" w14:textId="77777777" w:rsidR="00B40A35" w:rsidRPr="001F7EED" w:rsidRDefault="00B40A35" w:rsidP="00B40A3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4161" w:type="dxa"/>
          </w:tcPr>
          <w:p w14:paraId="7F3A2534" w14:textId="77777777" w:rsidR="00B40A35" w:rsidRPr="001F7EED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E57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Тематическая картина в русском искусстве 19 века </w:t>
            </w:r>
          </w:p>
          <w:p w14:paraId="74B22C5B" w14:textId="77777777" w:rsidR="00B40A35" w:rsidRPr="001F7EED" w:rsidRDefault="00B40A35" w:rsidP="00B40A3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6891" w:type="dxa"/>
          </w:tcPr>
          <w:p w14:paraId="725C919F" w14:textId="77777777" w:rsidR="00B40A35" w:rsidRPr="001F7EED" w:rsidRDefault="00B40A35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72F3">
              <w:rPr>
                <w:rFonts w:ascii="Times New Roman" w:hAnsi="Times New Roman" w:cs="Times New Roman"/>
                <w:sz w:val="24"/>
                <w:szCs w:val="24"/>
              </w:rPr>
              <w:t>Находят нужную информацию и пользуются ею, ставят цель предстоящей работы, обдумывают замысел, выполняют работу, оценивают результат своего труда</w:t>
            </w:r>
          </w:p>
        </w:tc>
        <w:tc>
          <w:tcPr>
            <w:tcW w:w="2486" w:type="dxa"/>
          </w:tcPr>
          <w:p w14:paraId="4F1FE655" w14:textId="1080323E" w:rsidR="00B40A35" w:rsidRPr="00B40A35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27.02</w:t>
            </w:r>
          </w:p>
        </w:tc>
        <w:tc>
          <w:tcPr>
            <w:tcW w:w="1134" w:type="dxa"/>
          </w:tcPr>
          <w:p w14:paraId="15D430B6" w14:textId="77777777" w:rsidR="00B40A35" w:rsidRPr="001F7EED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1FDF8C21" w14:textId="77777777" w:rsidTr="00B40A35">
        <w:trPr>
          <w:trHeight w:val="330"/>
        </w:trPr>
        <w:tc>
          <w:tcPr>
            <w:tcW w:w="780" w:type="dxa"/>
            <w:vMerge w:val="restart"/>
          </w:tcPr>
          <w:p w14:paraId="01CB67DA" w14:textId="77777777" w:rsidR="00B40A35" w:rsidRPr="001F7EED" w:rsidRDefault="00B40A35" w:rsidP="00B40A3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24-25</w:t>
            </w:r>
          </w:p>
        </w:tc>
        <w:tc>
          <w:tcPr>
            <w:tcW w:w="4161" w:type="dxa"/>
            <w:vMerge w:val="restart"/>
          </w:tcPr>
          <w:p w14:paraId="735BD3A2" w14:textId="77777777" w:rsidR="00B40A35" w:rsidRPr="001F7EED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E57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Процесс работы над тематической картиной </w:t>
            </w:r>
          </w:p>
        </w:tc>
        <w:tc>
          <w:tcPr>
            <w:tcW w:w="6891" w:type="dxa"/>
            <w:vMerge w:val="restart"/>
          </w:tcPr>
          <w:p w14:paraId="24D2EBF6" w14:textId="77777777" w:rsidR="00B40A35" w:rsidRPr="001F7EED" w:rsidRDefault="00B40A35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bottom w:val="single" w:sz="4" w:space="0" w:color="auto"/>
            </w:tcBorders>
          </w:tcPr>
          <w:p w14:paraId="3EAB94DE" w14:textId="6713D3A8" w:rsidR="00B40A35" w:rsidRPr="00B40A35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06.03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577ADF90" w14:textId="77777777" w:rsidR="00B40A35" w:rsidRPr="001F7EED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0A35" w:rsidRPr="001F7EED" w14:paraId="0251F51A" w14:textId="77777777" w:rsidTr="00B40A35">
        <w:trPr>
          <w:trHeight w:val="290"/>
        </w:trPr>
        <w:tc>
          <w:tcPr>
            <w:tcW w:w="780" w:type="dxa"/>
            <w:vMerge/>
          </w:tcPr>
          <w:p w14:paraId="318F99DE" w14:textId="77777777" w:rsidR="00B40A35" w:rsidRDefault="00B40A35" w:rsidP="00B40A3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1" w:type="dxa"/>
            <w:vMerge/>
          </w:tcPr>
          <w:p w14:paraId="6D0E9CA2" w14:textId="77777777" w:rsidR="00B40A35" w:rsidRPr="00CE573E" w:rsidRDefault="00B40A35" w:rsidP="00B40A3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891" w:type="dxa"/>
            <w:vMerge/>
          </w:tcPr>
          <w:p w14:paraId="649BDB86" w14:textId="77777777" w:rsidR="00B40A35" w:rsidRPr="001F7EED" w:rsidRDefault="00B40A35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4" w:space="0" w:color="auto"/>
            </w:tcBorders>
          </w:tcPr>
          <w:p w14:paraId="4A419A71" w14:textId="5D27DA59" w:rsidR="00B40A35" w:rsidRPr="00B40A35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13.03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51CEB711" w14:textId="77777777" w:rsidR="00B40A35" w:rsidRPr="001F7EED" w:rsidRDefault="00B40A35" w:rsidP="00B40A3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6485" w:rsidRPr="001F7EED" w14:paraId="07CBFD35" w14:textId="77777777" w:rsidTr="001B6485">
        <w:trPr>
          <w:trHeight w:val="390"/>
        </w:trPr>
        <w:tc>
          <w:tcPr>
            <w:tcW w:w="780" w:type="dxa"/>
            <w:vMerge w:val="restart"/>
          </w:tcPr>
          <w:p w14:paraId="5E0F8848" w14:textId="77777777" w:rsidR="001B6485" w:rsidRPr="001F7EED" w:rsidRDefault="001B6485" w:rsidP="00B40A3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26-27</w:t>
            </w:r>
          </w:p>
        </w:tc>
        <w:tc>
          <w:tcPr>
            <w:tcW w:w="4161" w:type="dxa"/>
            <w:vMerge w:val="restart"/>
          </w:tcPr>
          <w:p w14:paraId="14EC1823" w14:textId="77777777" w:rsidR="001B6485" w:rsidRPr="001F7EED" w:rsidRDefault="001B6485" w:rsidP="00B40A3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E57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Монументальная скульптура и образ исторического народа </w:t>
            </w:r>
          </w:p>
        </w:tc>
        <w:tc>
          <w:tcPr>
            <w:tcW w:w="6891" w:type="dxa"/>
            <w:vMerge w:val="restart"/>
          </w:tcPr>
          <w:p w14:paraId="4066B25C" w14:textId="77777777" w:rsidR="001B6485" w:rsidRPr="001F7EED" w:rsidRDefault="001B6485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72F3">
              <w:rPr>
                <w:rFonts w:ascii="Times New Roman" w:hAnsi="Times New Roman" w:cs="Times New Roman"/>
                <w:sz w:val="24"/>
                <w:szCs w:val="24"/>
              </w:rPr>
              <w:t>Находят нужную информацию и пользуются ею, ставят цель предстоящей работы, обдумывают замысел, выполняют работу, оценивают результат своего труда</w:t>
            </w:r>
          </w:p>
        </w:tc>
        <w:tc>
          <w:tcPr>
            <w:tcW w:w="2486" w:type="dxa"/>
            <w:tcBorders>
              <w:bottom w:val="single" w:sz="4" w:space="0" w:color="auto"/>
            </w:tcBorders>
          </w:tcPr>
          <w:p w14:paraId="3F6C47DE" w14:textId="48F622C2" w:rsidR="001B6485" w:rsidRPr="001B6485" w:rsidRDefault="001B6485" w:rsidP="00B40A3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20.03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380DE30B" w14:textId="77777777" w:rsidR="001B6485" w:rsidRPr="001F7EED" w:rsidRDefault="001B6485" w:rsidP="00B40A3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6485" w:rsidRPr="001F7EED" w14:paraId="5A56F34A" w14:textId="77777777" w:rsidTr="001B6485">
        <w:trPr>
          <w:trHeight w:val="435"/>
        </w:trPr>
        <w:tc>
          <w:tcPr>
            <w:tcW w:w="780" w:type="dxa"/>
            <w:vMerge/>
          </w:tcPr>
          <w:p w14:paraId="4A40283C" w14:textId="77777777" w:rsidR="001B6485" w:rsidRDefault="001B6485" w:rsidP="00B40A3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1" w:type="dxa"/>
            <w:vMerge/>
          </w:tcPr>
          <w:p w14:paraId="1A54579F" w14:textId="77777777" w:rsidR="001B6485" w:rsidRPr="00CE573E" w:rsidRDefault="001B6485" w:rsidP="00B40A35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891" w:type="dxa"/>
            <w:vMerge/>
          </w:tcPr>
          <w:p w14:paraId="30B22FBA" w14:textId="77777777" w:rsidR="001B6485" w:rsidRPr="005872F3" w:rsidRDefault="001B6485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4" w:space="0" w:color="auto"/>
            </w:tcBorders>
          </w:tcPr>
          <w:p w14:paraId="3EDDB88E" w14:textId="08271762" w:rsidR="001B6485" w:rsidRPr="001B6485" w:rsidRDefault="001B6485" w:rsidP="00B40A3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64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03.04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5AFDEC16" w14:textId="77777777" w:rsidR="001B6485" w:rsidRPr="001F7EED" w:rsidRDefault="001B6485" w:rsidP="00B40A3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6485" w:rsidRPr="001F7EED" w14:paraId="32C9F84A" w14:textId="77777777" w:rsidTr="001B6485">
        <w:trPr>
          <w:trHeight w:val="976"/>
        </w:trPr>
        <w:tc>
          <w:tcPr>
            <w:tcW w:w="780" w:type="dxa"/>
          </w:tcPr>
          <w:p w14:paraId="37BD966C" w14:textId="77777777" w:rsidR="001B6485" w:rsidRPr="001F7EED" w:rsidRDefault="001B6485" w:rsidP="00B40A3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4161" w:type="dxa"/>
          </w:tcPr>
          <w:p w14:paraId="68B8DF03" w14:textId="294B3E1B" w:rsidR="001B6485" w:rsidRPr="001F7EED" w:rsidRDefault="001B6485" w:rsidP="00B40A3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E57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Тема Великой Отечественной войны в станковом и монументальном искусстве </w:t>
            </w:r>
          </w:p>
        </w:tc>
        <w:tc>
          <w:tcPr>
            <w:tcW w:w="6891" w:type="dxa"/>
          </w:tcPr>
          <w:p w14:paraId="17506FDA" w14:textId="77777777" w:rsidR="001B6485" w:rsidRPr="001F7EED" w:rsidRDefault="001B6485" w:rsidP="00B40A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72F3">
              <w:rPr>
                <w:rFonts w:ascii="Times New Roman" w:hAnsi="Times New Roman" w:cs="Times New Roman"/>
                <w:sz w:val="24"/>
                <w:szCs w:val="24"/>
              </w:rPr>
              <w:t>Находят нужную информацию и пользуются ею, ставят цель предстоящей работы, обдумывают замысел, выполняют работу, оценивают результат своего труда</w:t>
            </w:r>
          </w:p>
        </w:tc>
        <w:tc>
          <w:tcPr>
            <w:tcW w:w="2486" w:type="dxa"/>
          </w:tcPr>
          <w:p w14:paraId="4574B532" w14:textId="5AC6FE78" w:rsidR="001B6485" w:rsidRPr="001B6485" w:rsidRDefault="001B6485" w:rsidP="00B40A3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64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10.04</w:t>
            </w:r>
          </w:p>
        </w:tc>
        <w:tc>
          <w:tcPr>
            <w:tcW w:w="1134" w:type="dxa"/>
          </w:tcPr>
          <w:p w14:paraId="2958127C" w14:textId="77777777" w:rsidR="001B6485" w:rsidRPr="001F7EED" w:rsidRDefault="001B6485" w:rsidP="00B40A3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6485" w:rsidRPr="001F7EED" w14:paraId="7B351A11" w14:textId="77777777" w:rsidTr="00165B37">
        <w:trPr>
          <w:trHeight w:val="143"/>
        </w:trPr>
        <w:tc>
          <w:tcPr>
            <w:tcW w:w="15452" w:type="dxa"/>
            <w:gridSpan w:val="5"/>
          </w:tcPr>
          <w:p w14:paraId="4B46EE69" w14:textId="077B51D9" w:rsidR="001B6485" w:rsidRPr="00CE573E" w:rsidRDefault="001B6485" w:rsidP="00B0733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573E">
              <w:rPr>
                <w:rFonts w:ascii="Times New Roman" w:hAnsi="Times New Roman" w:cs="Times New Roman"/>
                <w:b/>
                <w:sz w:val="24"/>
                <w:szCs w:val="24"/>
              </w:rPr>
              <w:t>Тема 4. Реальность жизни и художественный образ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CE573E">
              <w:rPr>
                <w:rFonts w:ascii="Times New Roman" w:hAnsi="Times New Roman" w:cs="Times New Roman"/>
                <w:b/>
                <w:sz w:val="24"/>
                <w:szCs w:val="24"/>
              </w:rPr>
              <w:t>(7 часов)</w:t>
            </w:r>
          </w:p>
        </w:tc>
      </w:tr>
      <w:tr w:rsidR="001B6485" w:rsidRPr="001F7EED" w14:paraId="6EC438D5" w14:textId="77777777" w:rsidTr="001B6485">
        <w:trPr>
          <w:trHeight w:val="173"/>
        </w:trPr>
        <w:tc>
          <w:tcPr>
            <w:tcW w:w="780" w:type="dxa"/>
            <w:vMerge w:val="restart"/>
          </w:tcPr>
          <w:p w14:paraId="3F36075F" w14:textId="77777777" w:rsidR="001B6485" w:rsidRPr="001F7EED" w:rsidRDefault="001B648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29-31</w:t>
            </w:r>
          </w:p>
        </w:tc>
        <w:tc>
          <w:tcPr>
            <w:tcW w:w="4161" w:type="dxa"/>
            <w:vMerge w:val="restart"/>
          </w:tcPr>
          <w:p w14:paraId="16C59178" w14:textId="77777777" w:rsidR="001B6485" w:rsidRPr="001F7EED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E57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Искусство иллюстрации. Слово и изображение </w:t>
            </w:r>
          </w:p>
        </w:tc>
        <w:tc>
          <w:tcPr>
            <w:tcW w:w="6891" w:type="dxa"/>
            <w:vMerge w:val="restart"/>
          </w:tcPr>
          <w:p w14:paraId="346A66C9" w14:textId="77777777" w:rsidR="001B6485" w:rsidRPr="001F7EED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72F3">
              <w:rPr>
                <w:rFonts w:ascii="Times New Roman" w:hAnsi="Times New Roman" w:cs="Times New Roman"/>
                <w:sz w:val="24"/>
                <w:szCs w:val="24"/>
              </w:rPr>
              <w:t>Находят нужную информацию и пользуются ею, ставят цель предстоящей работы, обдумывают замысел, выполняют работу, оценивают результат своего труда</w:t>
            </w:r>
          </w:p>
        </w:tc>
        <w:tc>
          <w:tcPr>
            <w:tcW w:w="2486" w:type="dxa"/>
            <w:tcBorders>
              <w:bottom w:val="single" w:sz="4" w:space="0" w:color="auto"/>
            </w:tcBorders>
          </w:tcPr>
          <w:p w14:paraId="22F5FC18" w14:textId="79EDE0F6" w:rsidR="001B6485" w:rsidRPr="001B6485" w:rsidRDefault="001B648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64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17.04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51D4E0E3" w14:textId="77777777" w:rsidR="001B6485" w:rsidRPr="001F7EED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6485" w:rsidRPr="001F7EED" w14:paraId="33427597" w14:textId="77777777" w:rsidTr="001B6485">
        <w:trPr>
          <w:trHeight w:val="351"/>
        </w:trPr>
        <w:tc>
          <w:tcPr>
            <w:tcW w:w="780" w:type="dxa"/>
            <w:vMerge/>
          </w:tcPr>
          <w:p w14:paraId="49A1AE35" w14:textId="77777777" w:rsidR="001B6485" w:rsidRDefault="001B648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1" w:type="dxa"/>
            <w:vMerge/>
          </w:tcPr>
          <w:p w14:paraId="5AA4FEEB" w14:textId="77777777" w:rsidR="001B6485" w:rsidRPr="00CE573E" w:rsidRDefault="001B6485" w:rsidP="00B0733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891" w:type="dxa"/>
            <w:vMerge/>
          </w:tcPr>
          <w:p w14:paraId="06D46B25" w14:textId="77777777" w:rsidR="001B6485" w:rsidRPr="005872F3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4" w:space="0" w:color="auto"/>
              <w:bottom w:val="single" w:sz="4" w:space="0" w:color="auto"/>
            </w:tcBorders>
          </w:tcPr>
          <w:p w14:paraId="1E1F21E4" w14:textId="509FFA04" w:rsidR="001B6485" w:rsidRPr="001B6485" w:rsidRDefault="001B648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24.04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2B63EB31" w14:textId="77777777" w:rsidR="001B6485" w:rsidRPr="001F7EED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6485" w:rsidRPr="001F7EED" w14:paraId="18009730" w14:textId="77777777" w:rsidTr="001B6485">
        <w:trPr>
          <w:trHeight w:val="149"/>
        </w:trPr>
        <w:tc>
          <w:tcPr>
            <w:tcW w:w="780" w:type="dxa"/>
            <w:vMerge/>
          </w:tcPr>
          <w:p w14:paraId="104AB308" w14:textId="77777777" w:rsidR="001B6485" w:rsidRDefault="001B648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1" w:type="dxa"/>
            <w:vMerge/>
          </w:tcPr>
          <w:p w14:paraId="1CC2FEC5" w14:textId="77777777" w:rsidR="001B6485" w:rsidRPr="00CE573E" w:rsidRDefault="001B6485" w:rsidP="00B0733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891" w:type="dxa"/>
            <w:vMerge/>
          </w:tcPr>
          <w:p w14:paraId="7FB47C44" w14:textId="77777777" w:rsidR="001B6485" w:rsidRPr="005872F3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4" w:space="0" w:color="auto"/>
            </w:tcBorders>
          </w:tcPr>
          <w:p w14:paraId="4A103F74" w14:textId="6B5C7C58" w:rsidR="001B6485" w:rsidRPr="001B6485" w:rsidRDefault="001B648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01.05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6C5F1DA1" w14:textId="77777777" w:rsidR="001B6485" w:rsidRPr="001F7EED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6485" w:rsidRPr="001F7EED" w14:paraId="1828FF0B" w14:textId="77777777" w:rsidTr="00A05E18">
        <w:trPr>
          <w:trHeight w:val="1288"/>
        </w:trPr>
        <w:tc>
          <w:tcPr>
            <w:tcW w:w="780" w:type="dxa"/>
          </w:tcPr>
          <w:p w14:paraId="78C53172" w14:textId="77777777" w:rsidR="001B6485" w:rsidRPr="001F7EED" w:rsidRDefault="001B648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4161" w:type="dxa"/>
          </w:tcPr>
          <w:p w14:paraId="4006DC2C" w14:textId="77777777" w:rsidR="001B6485" w:rsidRPr="001F7EED" w:rsidRDefault="001B6485" w:rsidP="00B0733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CE573E">
              <w:rPr>
                <w:rFonts w:ascii="Times New Roman" w:eastAsia="Calibri" w:hAnsi="Times New Roman" w:cs="Times New Roman"/>
                <w:sz w:val="24"/>
                <w:szCs w:val="24"/>
              </w:rPr>
              <w:t>Зрительские умения и их значение для современного че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ловека: «</w:t>
            </w:r>
            <w:r w:rsidRPr="00CE57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Мое любимое произведение изобразительного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искусства»</w:t>
            </w:r>
          </w:p>
        </w:tc>
        <w:tc>
          <w:tcPr>
            <w:tcW w:w="6891" w:type="dxa"/>
          </w:tcPr>
          <w:p w14:paraId="62396444" w14:textId="77777777" w:rsidR="001B6485" w:rsidRPr="001F7EED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72F3">
              <w:rPr>
                <w:rFonts w:ascii="Times New Roman" w:hAnsi="Times New Roman" w:cs="Times New Roman"/>
                <w:sz w:val="24"/>
                <w:szCs w:val="24"/>
              </w:rPr>
              <w:t>Находят нужную информацию и пользуются ею, ставят цель предстоящей работы, обдумывают замысел, выполняют работу, оценивают результат своего труда</w:t>
            </w:r>
          </w:p>
        </w:tc>
        <w:tc>
          <w:tcPr>
            <w:tcW w:w="2486" w:type="dxa"/>
          </w:tcPr>
          <w:p w14:paraId="6724DA28" w14:textId="4CBA0670" w:rsidR="001B6485" w:rsidRPr="001B6485" w:rsidRDefault="001B648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08.05</w:t>
            </w:r>
          </w:p>
        </w:tc>
        <w:tc>
          <w:tcPr>
            <w:tcW w:w="1134" w:type="dxa"/>
          </w:tcPr>
          <w:p w14:paraId="0BD226D9" w14:textId="77777777" w:rsidR="001B6485" w:rsidRPr="001F7EED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6485" w:rsidRPr="001F7EED" w14:paraId="02DF4E4E" w14:textId="77777777" w:rsidTr="00D256EE">
        <w:trPr>
          <w:trHeight w:val="143"/>
        </w:trPr>
        <w:tc>
          <w:tcPr>
            <w:tcW w:w="780" w:type="dxa"/>
          </w:tcPr>
          <w:p w14:paraId="77CD02EA" w14:textId="77777777" w:rsidR="001B6485" w:rsidRPr="001F7EED" w:rsidRDefault="001B648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4161" w:type="dxa"/>
          </w:tcPr>
          <w:p w14:paraId="0EF5B483" w14:textId="77777777" w:rsidR="001B6485" w:rsidRPr="001F7EED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CE57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История искусства и история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человечества. Стиль и направления</w:t>
            </w:r>
            <w:r w:rsidRPr="00CE57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изобразительном искусстве </w:t>
            </w:r>
          </w:p>
        </w:tc>
        <w:tc>
          <w:tcPr>
            <w:tcW w:w="6891" w:type="dxa"/>
          </w:tcPr>
          <w:p w14:paraId="031AAF7B" w14:textId="77777777" w:rsidR="001B6485" w:rsidRPr="001F7EED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72F3">
              <w:rPr>
                <w:rFonts w:ascii="Times New Roman" w:hAnsi="Times New Roman" w:cs="Times New Roman"/>
                <w:sz w:val="24"/>
                <w:szCs w:val="24"/>
              </w:rPr>
              <w:t>Находят нужную информацию и пользуются ею, ставят цель предстоящей работы, обдумывают замысел, выполняют работу, оценивают результат своего труда</w:t>
            </w:r>
          </w:p>
        </w:tc>
        <w:tc>
          <w:tcPr>
            <w:tcW w:w="2486" w:type="dxa"/>
          </w:tcPr>
          <w:p w14:paraId="75231DFA" w14:textId="73FAADD6" w:rsidR="001B6485" w:rsidRPr="001B6485" w:rsidRDefault="001B648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15.05</w:t>
            </w:r>
          </w:p>
        </w:tc>
        <w:tc>
          <w:tcPr>
            <w:tcW w:w="1134" w:type="dxa"/>
          </w:tcPr>
          <w:p w14:paraId="5F4205A4" w14:textId="77777777" w:rsidR="001B6485" w:rsidRPr="001F7EED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6485" w:rsidRPr="001F7EED" w14:paraId="4777778A" w14:textId="77777777" w:rsidTr="00196DC7">
        <w:trPr>
          <w:trHeight w:val="1057"/>
        </w:trPr>
        <w:tc>
          <w:tcPr>
            <w:tcW w:w="780" w:type="dxa"/>
          </w:tcPr>
          <w:p w14:paraId="4BCBC520" w14:textId="77777777" w:rsidR="001B6485" w:rsidRPr="001F7EED" w:rsidRDefault="001B648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34</w:t>
            </w:r>
          </w:p>
        </w:tc>
        <w:tc>
          <w:tcPr>
            <w:tcW w:w="4161" w:type="dxa"/>
          </w:tcPr>
          <w:p w14:paraId="63563EB5" w14:textId="77777777" w:rsidR="001B6485" w:rsidRPr="001F7EED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A25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Личность художника и мир его времени в произведениях искусства </w:t>
            </w:r>
          </w:p>
        </w:tc>
        <w:tc>
          <w:tcPr>
            <w:tcW w:w="6891" w:type="dxa"/>
          </w:tcPr>
          <w:p w14:paraId="7EB08DAD" w14:textId="77777777" w:rsidR="001B6485" w:rsidRPr="001F7EED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72F3">
              <w:rPr>
                <w:rFonts w:ascii="Times New Roman" w:hAnsi="Times New Roman" w:cs="Times New Roman"/>
                <w:sz w:val="24"/>
                <w:szCs w:val="24"/>
              </w:rPr>
              <w:t>Находят нужную информацию и пользуются ею, ставят цель предстоящей работы, обдумывают замысел, выполняют работу, оценивают результат своего труда</w:t>
            </w:r>
          </w:p>
        </w:tc>
        <w:tc>
          <w:tcPr>
            <w:tcW w:w="2486" w:type="dxa"/>
          </w:tcPr>
          <w:p w14:paraId="69A71F6E" w14:textId="1BE64118" w:rsidR="001B6485" w:rsidRPr="001B6485" w:rsidRDefault="001B648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648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22.05</w:t>
            </w:r>
          </w:p>
        </w:tc>
        <w:tc>
          <w:tcPr>
            <w:tcW w:w="1134" w:type="dxa"/>
          </w:tcPr>
          <w:p w14:paraId="4B6D9EF2" w14:textId="77777777" w:rsidR="001B6485" w:rsidRPr="001F7EED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6485" w:rsidRPr="001F7EED" w14:paraId="27CC106D" w14:textId="77777777" w:rsidTr="002F5D94">
        <w:trPr>
          <w:trHeight w:val="1172"/>
        </w:trPr>
        <w:tc>
          <w:tcPr>
            <w:tcW w:w="780" w:type="dxa"/>
          </w:tcPr>
          <w:p w14:paraId="4D31C9DD" w14:textId="77777777" w:rsidR="001B6485" w:rsidRPr="001F7EED" w:rsidRDefault="001B6485" w:rsidP="00B073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4161" w:type="dxa"/>
          </w:tcPr>
          <w:p w14:paraId="0A1A103C" w14:textId="77777777" w:rsidR="001B6485" w:rsidRPr="001F7EED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A25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Крупнейшие музеи изобразительного искусства и их роль в культуре </w:t>
            </w:r>
          </w:p>
        </w:tc>
        <w:tc>
          <w:tcPr>
            <w:tcW w:w="6891" w:type="dxa"/>
          </w:tcPr>
          <w:p w14:paraId="24ED8552" w14:textId="77777777" w:rsidR="001B6485" w:rsidRPr="001F7EED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872F3">
              <w:rPr>
                <w:rFonts w:ascii="Times New Roman" w:hAnsi="Times New Roman" w:cs="Times New Roman"/>
                <w:sz w:val="24"/>
                <w:szCs w:val="24"/>
              </w:rPr>
              <w:t>Находят нужную информацию и пользуются ею, ставят цель предстоящей работы, обдумывают замысел, выполняют работу, оценивают результат своего труда</w:t>
            </w:r>
          </w:p>
        </w:tc>
        <w:tc>
          <w:tcPr>
            <w:tcW w:w="2486" w:type="dxa"/>
          </w:tcPr>
          <w:p w14:paraId="16EB70C6" w14:textId="0E4BC9A0" w:rsidR="001B6485" w:rsidRPr="001B6485" w:rsidRDefault="001B6485" w:rsidP="00B0733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29.05</w:t>
            </w:r>
          </w:p>
        </w:tc>
        <w:tc>
          <w:tcPr>
            <w:tcW w:w="1134" w:type="dxa"/>
          </w:tcPr>
          <w:p w14:paraId="615227C1" w14:textId="77777777" w:rsidR="001B6485" w:rsidRPr="001F7EED" w:rsidRDefault="001B6485" w:rsidP="00B073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A9EDBFF" w14:textId="77777777" w:rsidR="00F2070A" w:rsidRPr="005A3EAF" w:rsidRDefault="00F2070A" w:rsidP="00F2070A">
      <w:pPr>
        <w:tabs>
          <w:tab w:val="left" w:pos="6660"/>
          <w:tab w:val="left" w:pos="11280"/>
        </w:tabs>
        <w:rPr>
          <w:sz w:val="24"/>
          <w:szCs w:val="24"/>
        </w:rPr>
      </w:pPr>
    </w:p>
    <w:p w14:paraId="687E7258" w14:textId="77777777" w:rsidR="00F2070A" w:rsidRDefault="00F2070A"/>
    <w:sectPr w:rsidR="00F2070A" w:rsidSect="00374EF9">
      <w:footerReference w:type="default" r:id="rId8"/>
      <w:pgSz w:w="16838" w:h="11906" w:orient="landscape"/>
      <w:pgMar w:top="567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3A02E6F" w14:textId="77777777" w:rsidR="00BA6522" w:rsidRDefault="00BA6522" w:rsidP="004657DD">
      <w:pPr>
        <w:spacing w:after="0" w:line="240" w:lineRule="auto"/>
      </w:pPr>
      <w:r>
        <w:separator/>
      </w:r>
    </w:p>
  </w:endnote>
  <w:endnote w:type="continuationSeparator" w:id="0">
    <w:p w14:paraId="4C7EE565" w14:textId="77777777" w:rsidR="00BA6522" w:rsidRDefault="00BA6522" w:rsidP="004657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831637086"/>
      <w:docPartObj>
        <w:docPartGallery w:val="Page Numbers (Bottom of Page)"/>
        <w:docPartUnique/>
      </w:docPartObj>
    </w:sdtPr>
    <w:sdtEndPr/>
    <w:sdtContent>
      <w:p w14:paraId="0BC64815" w14:textId="21C2D2CC" w:rsidR="004657DD" w:rsidRDefault="004657DD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066A2EC" w14:textId="77777777" w:rsidR="004657DD" w:rsidRDefault="004657DD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ED60BB" w14:textId="77777777" w:rsidR="00BA6522" w:rsidRDefault="00BA6522" w:rsidP="004657DD">
      <w:pPr>
        <w:spacing w:after="0" w:line="240" w:lineRule="auto"/>
      </w:pPr>
      <w:r>
        <w:separator/>
      </w:r>
    </w:p>
  </w:footnote>
  <w:footnote w:type="continuationSeparator" w:id="0">
    <w:p w14:paraId="4027F119" w14:textId="77777777" w:rsidR="00BA6522" w:rsidRDefault="00BA6522" w:rsidP="004657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2D3288"/>
    <w:multiLevelType w:val="hybridMultilevel"/>
    <w:tmpl w:val="4D1822D2"/>
    <w:lvl w:ilvl="0" w:tplc="04190001">
      <w:start w:val="1"/>
      <w:numFmt w:val="bullet"/>
      <w:lvlText w:val="·"/>
      <w:lvlJc w:val="left"/>
      <w:pPr>
        <w:spacing w:line="240" w:lineRule="auto"/>
        <w:ind w:left="1429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spacing w:line="240" w:lineRule="auto"/>
        <w:ind w:left="2149" w:hanging="360"/>
      </w:pPr>
      <w:rPr>
        <w:rFonts w:ascii="Courier New" w:hAnsi="Courier New"/>
      </w:rPr>
    </w:lvl>
    <w:lvl w:ilvl="2" w:tplc="04190005">
      <w:start w:val="1"/>
      <w:numFmt w:val="bullet"/>
      <w:lvlText w:val="§"/>
      <w:lvlJc w:val="left"/>
      <w:pPr>
        <w:spacing w:line="240" w:lineRule="auto"/>
        <w:ind w:left="2869" w:hanging="360"/>
      </w:pPr>
      <w:rPr>
        <w:rFonts w:ascii="Wingdings" w:hAnsi="Wingdings"/>
      </w:rPr>
    </w:lvl>
    <w:lvl w:ilvl="3" w:tplc="04190001">
      <w:start w:val="1"/>
      <w:numFmt w:val="bullet"/>
      <w:lvlText w:val="·"/>
      <w:lvlJc w:val="left"/>
      <w:pPr>
        <w:spacing w:line="240" w:lineRule="auto"/>
        <w:ind w:left="3589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spacing w:line="240" w:lineRule="auto"/>
        <w:ind w:left="4309" w:hanging="360"/>
      </w:pPr>
      <w:rPr>
        <w:rFonts w:ascii="Courier New" w:hAnsi="Courier New"/>
      </w:rPr>
    </w:lvl>
    <w:lvl w:ilvl="5" w:tplc="04190005">
      <w:start w:val="1"/>
      <w:numFmt w:val="bullet"/>
      <w:lvlText w:val="§"/>
      <w:lvlJc w:val="left"/>
      <w:pPr>
        <w:spacing w:line="240" w:lineRule="auto"/>
        <w:ind w:left="5029" w:hanging="360"/>
      </w:pPr>
      <w:rPr>
        <w:rFonts w:ascii="Wingdings" w:hAnsi="Wingdings"/>
      </w:rPr>
    </w:lvl>
    <w:lvl w:ilvl="6" w:tplc="04190001">
      <w:start w:val="1"/>
      <w:numFmt w:val="bullet"/>
      <w:lvlText w:val="·"/>
      <w:lvlJc w:val="left"/>
      <w:pPr>
        <w:spacing w:line="240" w:lineRule="auto"/>
        <w:ind w:left="5749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spacing w:line="240" w:lineRule="auto"/>
        <w:ind w:left="6469" w:hanging="360"/>
      </w:pPr>
      <w:rPr>
        <w:rFonts w:ascii="Courier New" w:hAnsi="Courier New"/>
      </w:rPr>
    </w:lvl>
    <w:lvl w:ilvl="8" w:tplc="04190005">
      <w:start w:val="1"/>
      <w:numFmt w:val="bullet"/>
      <w:lvlText w:val="§"/>
      <w:lvlJc w:val="left"/>
      <w:pPr>
        <w:spacing w:line="240" w:lineRule="auto"/>
        <w:ind w:left="7189" w:hanging="360"/>
      </w:pPr>
      <w:rPr>
        <w:rFonts w:ascii="Wingdings" w:hAnsi="Wingdings"/>
      </w:rPr>
    </w:lvl>
  </w:abstractNum>
  <w:abstractNum w:abstractNumId="1" w15:restartNumberingAfterBreak="0">
    <w:nsid w:val="276914F4"/>
    <w:multiLevelType w:val="hybridMultilevel"/>
    <w:tmpl w:val="77AED8A8"/>
    <w:lvl w:ilvl="0" w:tplc="04190001">
      <w:start w:val="1"/>
      <w:numFmt w:val="bullet"/>
      <w:lvlText w:val=""/>
      <w:lvlJc w:val="left"/>
      <w:pPr>
        <w:ind w:left="80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52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24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96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8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40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12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84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560" w:hanging="360"/>
      </w:pPr>
      <w:rPr>
        <w:rFonts w:ascii="Wingdings" w:hAnsi="Wingdings"/>
      </w:rPr>
    </w:lvl>
  </w:abstractNum>
  <w:abstractNum w:abstractNumId="2" w15:restartNumberingAfterBreak="0">
    <w:nsid w:val="29427E5C"/>
    <w:multiLevelType w:val="hybridMultilevel"/>
    <w:tmpl w:val="622CC520"/>
    <w:lvl w:ilvl="0" w:tplc="ED509E62">
      <w:start w:val="1"/>
      <w:numFmt w:val="bullet"/>
      <w:lvlText w:val="•"/>
      <w:lvlJc w:val="left"/>
      <w:pPr>
        <w:ind w:left="0" w:firstLine="0"/>
      </w:pPr>
      <w:rPr>
        <w:rFonts w:ascii="Times New Roman" w:hAnsi="Times New Roman"/>
        <w:b w:val="0"/>
        <w:i w:val="0"/>
        <w:strike w:val="0"/>
        <w:dstrike w:val="0"/>
        <w:color w:val="000000"/>
        <w:sz w:val="20"/>
        <w:u w:val="none"/>
        <w:effect w:val="none"/>
      </w:rPr>
    </w:lvl>
    <w:lvl w:ilvl="1" w:tplc="B3148C02">
      <w:start w:val="1"/>
      <w:numFmt w:val="decimal"/>
      <w:lvlText w:val=""/>
      <w:lvlJc w:val="left"/>
      <w:pPr>
        <w:ind w:left="0" w:firstLine="0"/>
      </w:pPr>
    </w:lvl>
    <w:lvl w:ilvl="2" w:tplc="CE285286">
      <w:start w:val="1"/>
      <w:numFmt w:val="decimal"/>
      <w:lvlText w:val=""/>
      <w:lvlJc w:val="left"/>
      <w:pPr>
        <w:ind w:left="0" w:firstLine="0"/>
      </w:pPr>
    </w:lvl>
    <w:lvl w:ilvl="3" w:tplc="7974E2B8">
      <w:start w:val="1"/>
      <w:numFmt w:val="decimal"/>
      <w:lvlText w:val=""/>
      <w:lvlJc w:val="left"/>
      <w:pPr>
        <w:ind w:left="0" w:firstLine="0"/>
      </w:pPr>
    </w:lvl>
    <w:lvl w:ilvl="4" w:tplc="30C2FB84">
      <w:start w:val="1"/>
      <w:numFmt w:val="decimal"/>
      <w:lvlText w:val=""/>
      <w:lvlJc w:val="left"/>
      <w:pPr>
        <w:ind w:left="0" w:firstLine="0"/>
      </w:pPr>
    </w:lvl>
    <w:lvl w:ilvl="5" w:tplc="9BD273C6">
      <w:start w:val="1"/>
      <w:numFmt w:val="decimal"/>
      <w:lvlText w:val=""/>
      <w:lvlJc w:val="left"/>
      <w:pPr>
        <w:ind w:left="0" w:firstLine="0"/>
      </w:pPr>
    </w:lvl>
    <w:lvl w:ilvl="6" w:tplc="0244285C">
      <w:start w:val="1"/>
      <w:numFmt w:val="decimal"/>
      <w:lvlText w:val=""/>
      <w:lvlJc w:val="left"/>
      <w:pPr>
        <w:ind w:left="0" w:firstLine="0"/>
      </w:pPr>
    </w:lvl>
    <w:lvl w:ilvl="7" w:tplc="9AA6736E">
      <w:start w:val="1"/>
      <w:numFmt w:val="decimal"/>
      <w:lvlText w:val=""/>
      <w:lvlJc w:val="left"/>
      <w:pPr>
        <w:ind w:left="0" w:firstLine="0"/>
      </w:pPr>
    </w:lvl>
    <w:lvl w:ilvl="8" w:tplc="BD3C283C">
      <w:start w:val="1"/>
      <w:numFmt w:val="decimal"/>
      <w:lvlText w:val=""/>
      <w:lvlJc w:val="left"/>
      <w:pPr>
        <w:ind w:left="0" w:firstLine="0"/>
      </w:pPr>
    </w:lvl>
  </w:abstractNum>
  <w:abstractNum w:abstractNumId="3" w15:restartNumberingAfterBreak="0">
    <w:nsid w:val="2B0F129E"/>
    <w:multiLevelType w:val="hybridMultilevel"/>
    <w:tmpl w:val="6C90443E"/>
    <w:lvl w:ilvl="0" w:tplc="04190001">
      <w:start w:val="1"/>
      <w:numFmt w:val="bullet"/>
      <w:lvlText w:val="·"/>
      <w:lvlJc w:val="left"/>
      <w:pPr>
        <w:spacing w:line="240" w:lineRule="auto"/>
        <w:ind w:left="1429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spacing w:line="240" w:lineRule="auto"/>
        <w:ind w:left="2149" w:hanging="360"/>
      </w:pPr>
      <w:rPr>
        <w:rFonts w:ascii="Courier New" w:hAnsi="Courier New"/>
      </w:rPr>
    </w:lvl>
    <w:lvl w:ilvl="2" w:tplc="04190005">
      <w:start w:val="1"/>
      <w:numFmt w:val="bullet"/>
      <w:lvlText w:val="§"/>
      <w:lvlJc w:val="left"/>
      <w:pPr>
        <w:spacing w:line="240" w:lineRule="auto"/>
        <w:ind w:left="2869" w:hanging="360"/>
      </w:pPr>
      <w:rPr>
        <w:rFonts w:ascii="Wingdings" w:hAnsi="Wingdings"/>
      </w:rPr>
    </w:lvl>
    <w:lvl w:ilvl="3" w:tplc="04190001">
      <w:start w:val="1"/>
      <w:numFmt w:val="bullet"/>
      <w:lvlText w:val="·"/>
      <w:lvlJc w:val="left"/>
      <w:pPr>
        <w:spacing w:line="240" w:lineRule="auto"/>
        <w:ind w:left="3589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spacing w:line="240" w:lineRule="auto"/>
        <w:ind w:left="4309" w:hanging="360"/>
      </w:pPr>
      <w:rPr>
        <w:rFonts w:ascii="Courier New" w:hAnsi="Courier New"/>
      </w:rPr>
    </w:lvl>
    <w:lvl w:ilvl="5" w:tplc="04190005">
      <w:start w:val="1"/>
      <w:numFmt w:val="bullet"/>
      <w:lvlText w:val="§"/>
      <w:lvlJc w:val="left"/>
      <w:pPr>
        <w:spacing w:line="240" w:lineRule="auto"/>
        <w:ind w:left="5029" w:hanging="360"/>
      </w:pPr>
      <w:rPr>
        <w:rFonts w:ascii="Wingdings" w:hAnsi="Wingdings"/>
      </w:rPr>
    </w:lvl>
    <w:lvl w:ilvl="6" w:tplc="04190001">
      <w:start w:val="1"/>
      <w:numFmt w:val="bullet"/>
      <w:lvlText w:val="·"/>
      <w:lvlJc w:val="left"/>
      <w:pPr>
        <w:spacing w:line="240" w:lineRule="auto"/>
        <w:ind w:left="5749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spacing w:line="240" w:lineRule="auto"/>
        <w:ind w:left="6469" w:hanging="360"/>
      </w:pPr>
      <w:rPr>
        <w:rFonts w:ascii="Courier New" w:hAnsi="Courier New"/>
      </w:rPr>
    </w:lvl>
    <w:lvl w:ilvl="8" w:tplc="04190005">
      <w:start w:val="1"/>
      <w:numFmt w:val="bullet"/>
      <w:lvlText w:val="§"/>
      <w:lvlJc w:val="left"/>
      <w:pPr>
        <w:spacing w:line="240" w:lineRule="auto"/>
        <w:ind w:left="7189" w:hanging="360"/>
      </w:pPr>
      <w:rPr>
        <w:rFonts w:ascii="Wingdings" w:hAnsi="Wingdings"/>
      </w:rPr>
    </w:lvl>
  </w:abstractNum>
  <w:abstractNum w:abstractNumId="4" w15:restartNumberingAfterBreak="0">
    <w:nsid w:val="2BC733FA"/>
    <w:multiLevelType w:val="hybridMultilevel"/>
    <w:tmpl w:val="093A470E"/>
    <w:lvl w:ilvl="0" w:tplc="657A6A70">
      <w:start w:val="1"/>
      <w:numFmt w:val="bullet"/>
      <w:lvlText w:val="•"/>
      <w:lvlJc w:val="left"/>
      <w:pPr>
        <w:ind w:left="0" w:firstLine="0"/>
      </w:pPr>
      <w:rPr>
        <w:rFonts w:ascii="Times New Roman" w:hAnsi="Times New Roman"/>
        <w:b/>
        <w:i w:val="0"/>
        <w:strike w:val="0"/>
        <w:dstrike w:val="0"/>
        <w:color w:val="000000"/>
        <w:sz w:val="20"/>
        <w:u w:val="none"/>
        <w:effect w:val="none"/>
      </w:rPr>
    </w:lvl>
    <w:lvl w:ilvl="1" w:tplc="A6A231F8">
      <w:start w:val="1"/>
      <w:numFmt w:val="decimal"/>
      <w:lvlText w:val=""/>
      <w:lvlJc w:val="left"/>
      <w:pPr>
        <w:ind w:left="0" w:firstLine="0"/>
      </w:pPr>
    </w:lvl>
    <w:lvl w:ilvl="2" w:tplc="7602873C">
      <w:start w:val="1"/>
      <w:numFmt w:val="decimal"/>
      <w:lvlText w:val=""/>
      <w:lvlJc w:val="left"/>
      <w:pPr>
        <w:ind w:left="0" w:firstLine="0"/>
      </w:pPr>
    </w:lvl>
    <w:lvl w:ilvl="3" w:tplc="6CBCDEBC">
      <w:start w:val="1"/>
      <w:numFmt w:val="decimal"/>
      <w:lvlText w:val=""/>
      <w:lvlJc w:val="left"/>
      <w:pPr>
        <w:ind w:left="0" w:firstLine="0"/>
      </w:pPr>
    </w:lvl>
    <w:lvl w:ilvl="4" w:tplc="8522FE38">
      <w:start w:val="1"/>
      <w:numFmt w:val="decimal"/>
      <w:lvlText w:val=""/>
      <w:lvlJc w:val="left"/>
      <w:pPr>
        <w:ind w:left="0" w:firstLine="0"/>
      </w:pPr>
    </w:lvl>
    <w:lvl w:ilvl="5" w:tplc="6F8CAFBA">
      <w:start w:val="1"/>
      <w:numFmt w:val="decimal"/>
      <w:lvlText w:val=""/>
      <w:lvlJc w:val="left"/>
      <w:pPr>
        <w:ind w:left="0" w:firstLine="0"/>
      </w:pPr>
    </w:lvl>
    <w:lvl w:ilvl="6" w:tplc="DE3077A6">
      <w:start w:val="1"/>
      <w:numFmt w:val="decimal"/>
      <w:lvlText w:val=""/>
      <w:lvlJc w:val="left"/>
      <w:pPr>
        <w:ind w:left="0" w:firstLine="0"/>
      </w:pPr>
    </w:lvl>
    <w:lvl w:ilvl="7" w:tplc="8D769464">
      <w:start w:val="1"/>
      <w:numFmt w:val="decimal"/>
      <w:lvlText w:val=""/>
      <w:lvlJc w:val="left"/>
      <w:pPr>
        <w:ind w:left="0" w:firstLine="0"/>
      </w:pPr>
    </w:lvl>
    <w:lvl w:ilvl="8" w:tplc="676AE80A">
      <w:start w:val="1"/>
      <w:numFmt w:val="decimal"/>
      <w:lvlText w:val=""/>
      <w:lvlJc w:val="left"/>
      <w:pPr>
        <w:ind w:left="0" w:firstLine="0"/>
      </w:pPr>
    </w:lvl>
  </w:abstractNum>
  <w:abstractNum w:abstractNumId="5" w15:restartNumberingAfterBreak="0">
    <w:nsid w:val="520C655B"/>
    <w:multiLevelType w:val="hybridMultilevel"/>
    <w:tmpl w:val="31F04446"/>
    <w:lvl w:ilvl="0" w:tplc="04190001">
      <w:start w:val="1"/>
      <w:numFmt w:val="bullet"/>
      <w:lvlText w:val=""/>
      <w:lvlJc w:val="left"/>
      <w:pPr>
        <w:ind w:left="80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52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24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96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8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40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12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84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560" w:hanging="360"/>
      </w:pPr>
      <w:rPr>
        <w:rFonts w:ascii="Wingdings" w:hAnsi="Wingdings"/>
      </w:rPr>
    </w:lvl>
  </w:abstractNum>
  <w:abstractNum w:abstractNumId="6" w15:restartNumberingAfterBreak="0">
    <w:nsid w:val="56CF0F2A"/>
    <w:multiLevelType w:val="hybridMultilevel"/>
    <w:tmpl w:val="10E6A476"/>
    <w:lvl w:ilvl="0" w:tplc="04190001">
      <w:start w:val="1"/>
      <w:numFmt w:val="bullet"/>
      <w:lvlText w:val=""/>
      <w:lvlJc w:val="left"/>
      <w:pPr>
        <w:ind w:left="80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52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24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96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8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40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12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84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560" w:hanging="360"/>
      </w:pPr>
      <w:rPr>
        <w:rFonts w:ascii="Wingdings" w:hAnsi="Wingdings"/>
      </w:rPr>
    </w:lvl>
  </w:abstractNum>
  <w:abstractNum w:abstractNumId="7" w15:restartNumberingAfterBreak="0">
    <w:nsid w:val="651D5505"/>
    <w:multiLevelType w:val="hybridMultilevel"/>
    <w:tmpl w:val="FC562498"/>
    <w:lvl w:ilvl="0" w:tplc="04190001">
      <w:start w:val="1"/>
      <w:numFmt w:val="bullet"/>
      <w:lvlText w:val=""/>
      <w:lvlJc w:val="left"/>
      <w:pPr>
        <w:ind w:left="80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52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24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96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8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40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12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84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560" w:hanging="360"/>
      </w:pPr>
      <w:rPr>
        <w:rFonts w:ascii="Wingdings" w:hAnsi="Wingdings"/>
      </w:r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7"/>
  </w:num>
  <w:num w:numId="5">
    <w:abstractNumId w:val="5"/>
  </w:num>
  <w:num w:numId="6">
    <w:abstractNumId w:val="1"/>
  </w:num>
  <w:num w:numId="7">
    <w:abstractNumId w:val="3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7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3940"/>
    <w:rsid w:val="001B6485"/>
    <w:rsid w:val="003127FF"/>
    <w:rsid w:val="00374EF9"/>
    <w:rsid w:val="004657DD"/>
    <w:rsid w:val="00531660"/>
    <w:rsid w:val="00567EFB"/>
    <w:rsid w:val="00693940"/>
    <w:rsid w:val="008102FE"/>
    <w:rsid w:val="00860B20"/>
    <w:rsid w:val="008B65DC"/>
    <w:rsid w:val="00AB5D04"/>
    <w:rsid w:val="00B40A35"/>
    <w:rsid w:val="00BA6522"/>
    <w:rsid w:val="00C74BD2"/>
    <w:rsid w:val="00CE7312"/>
    <w:rsid w:val="00F1033E"/>
    <w:rsid w:val="00F20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2FDCA8"/>
  <w15:chartTrackingRefBased/>
  <w15:docId w15:val="{4173D172-601C-4C6F-B0C7-13C24B167F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iPriority="0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0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374EF9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semiHidden/>
    <w:unhideWhenUsed/>
    <w:rsid w:val="00374E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 Spacing"/>
    <w:qFormat/>
    <w:rsid w:val="00F2070A"/>
    <w:pPr>
      <w:spacing w:after="0" w:line="240" w:lineRule="auto"/>
    </w:pPr>
    <w:rPr>
      <w:rFonts w:ascii="Calibri" w:eastAsia="Calibri" w:hAnsi="Calibri" w:cs="Times New Roman"/>
    </w:rPr>
  </w:style>
  <w:style w:type="table" w:styleId="a5">
    <w:name w:val="Table Grid"/>
    <w:basedOn w:val="a1"/>
    <w:rsid w:val="00F2070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List Paragraph"/>
    <w:basedOn w:val="a"/>
    <w:qFormat/>
    <w:rsid w:val="00860B20"/>
    <w:pPr>
      <w:ind w:left="720"/>
      <w:contextualSpacing/>
    </w:pPr>
    <w:rPr>
      <w:rFonts w:ascii="Calibri" w:eastAsia="Times New Roman" w:hAnsi="Calibri" w:cs="Times New Roman"/>
      <w:szCs w:val="20"/>
    </w:rPr>
  </w:style>
  <w:style w:type="character" w:customStyle="1" w:styleId="CharAttribute501">
    <w:name w:val="CharAttribute501"/>
    <w:rsid w:val="00860B20"/>
    <w:rPr>
      <w:rFonts w:ascii="Times New Roman" w:hAnsi="Times New Roman" w:cs="Times New Roman" w:hint="default"/>
      <w:i/>
      <w:iCs w:val="0"/>
      <w:sz w:val="28"/>
      <w:u w:val="single"/>
    </w:rPr>
  </w:style>
  <w:style w:type="table" w:styleId="1">
    <w:name w:val="Table Simple 1"/>
    <w:basedOn w:val="a1"/>
    <w:semiHidden/>
    <w:unhideWhenUsed/>
    <w:rsid w:val="00860B20"/>
    <w:pPr>
      <w:spacing w:line="256" w:lineRule="auto"/>
    </w:pPr>
    <w:rPr>
      <w:rFonts w:ascii="Calibri" w:eastAsia="Times New Roman" w:hAnsi="Calibri" w:cs="Times New Roman"/>
      <w:szCs w:val="20"/>
      <w:lang w:eastAsia="ru-RU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4657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657DD"/>
    <w:rPr>
      <w:rFonts w:eastAsiaTheme="minorEastAsia"/>
      <w:lang w:eastAsia="ru-RU"/>
    </w:rPr>
  </w:style>
  <w:style w:type="paragraph" w:styleId="a9">
    <w:name w:val="footer"/>
    <w:basedOn w:val="a"/>
    <w:link w:val="aa"/>
    <w:uiPriority w:val="99"/>
    <w:unhideWhenUsed/>
    <w:rsid w:val="004657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657D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8265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3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9</Pages>
  <Words>2492</Words>
  <Characters>14211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Айсылу Хафизова</dc:creator>
  <cp:keywords/>
  <dc:description/>
  <cp:lastModifiedBy>User</cp:lastModifiedBy>
  <cp:revision>11</cp:revision>
  <dcterms:created xsi:type="dcterms:W3CDTF">2022-09-10T10:32:00Z</dcterms:created>
  <dcterms:modified xsi:type="dcterms:W3CDTF">2022-09-29T08:19:00Z</dcterms:modified>
</cp:coreProperties>
</file>